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b/>
          <w:noProof/>
          <w:color w:val="003F51"/>
          <w:sz w:val="64"/>
          <w:szCs w:val="32"/>
        </w:rPr>
        <w:id w:val="-959266582"/>
        <w:lock w:val="contentLocked"/>
        <w:placeholder>
          <w:docPart w:val="2B3CA22F115D417E84E25F3E192F64E2"/>
        </w:placeholder>
        <w:group/>
      </w:sdtPr>
      <w:sdtEndPr>
        <w:rPr>
          <w:noProof w:val="0"/>
        </w:rPr>
      </w:sdtEndPr>
      <w:sdtContent>
        <w:p w14:paraId="19E17741" w14:textId="77777777" w:rsidR="00361777" w:rsidRDefault="00DB3389" w:rsidP="00395A30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70528" behindDoc="1" locked="1" layoutInCell="1" allowOverlap="1" wp14:anchorId="40230DD1" wp14:editId="1BD5D05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20088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0" cy="200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9A8B36E" w14:textId="77777777" w:rsidR="00430795" w:rsidRPr="00D17179" w:rsidRDefault="005125F9" w:rsidP="00D17179">
          <w:pPr>
            <w:pStyle w:val="Heading1"/>
          </w:pPr>
          <w:bookmarkStart w:id="0" w:name="_Toc30502210"/>
          <w:bookmarkStart w:id="1" w:name="_Toc87857019"/>
          <w:r w:rsidRPr="00D17179">
            <w:t>Media release</w:t>
          </w:r>
        </w:p>
      </w:sdtContent>
    </w:sdt>
    <w:p w14:paraId="57F8735A" w14:textId="6E6289CC" w:rsidR="005125F9" w:rsidRDefault="00A334A4" w:rsidP="00FA0C94">
      <w:pPr>
        <w:jc w:val="right"/>
      </w:pPr>
      <w:r>
        <w:t>14</w:t>
      </w:r>
      <w:r w:rsidR="005125F9">
        <w:t xml:space="preserve"> </w:t>
      </w:r>
      <w:r>
        <w:t xml:space="preserve">November </w:t>
      </w:r>
      <w:r w:rsidR="005125F9">
        <w:t>20</w:t>
      </w:r>
      <w:r>
        <w:t>23</w:t>
      </w:r>
    </w:p>
    <w:p w14:paraId="716E2F37" w14:textId="34E3C57A" w:rsidR="005125F9" w:rsidRPr="00D17179" w:rsidRDefault="005B72DC" w:rsidP="00D17179">
      <w:pPr>
        <w:pStyle w:val="Heading2"/>
        <w:rPr>
          <w:szCs w:val="36"/>
        </w:rPr>
      </w:pPr>
      <w:r>
        <w:t>Emanuel Exports court case finalised</w:t>
      </w:r>
    </w:p>
    <w:p w14:paraId="076113AC" w14:textId="77777777" w:rsidR="00AB3B95" w:rsidRPr="00814033" w:rsidRDefault="00AB3B95" w:rsidP="00AB3B95">
      <w:pPr>
        <w:pStyle w:val="xmsolistparagraph"/>
        <w:autoSpaceDE w:val="0"/>
        <w:autoSpaceDN w:val="0"/>
        <w:spacing w:before="120"/>
        <w:ind w:left="0"/>
        <w:rPr>
          <w:rFonts w:ascii="Arial" w:eastAsia="Times New Roman" w:hAnsi="Arial" w:cs="Arial"/>
        </w:rPr>
      </w:pPr>
      <w:r w:rsidRPr="00814033">
        <w:rPr>
          <w:rFonts w:ascii="Arial" w:eastAsia="Times New Roman" w:hAnsi="Arial" w:cs="Arial"/>
        </w:rPr>
        <w:t xml:space="preserve">Animal welfare is a priority for the Western Australian Government and the State’s livestock industry. </w:t>
      </w:r>
    </w:p>
    <w:p w14:paraId="323C69F4" w14:textId="77777777" w:rsidR="00AB3B95" w:rsidRPr="00814033" w:rsidRDefault="00AB3B95" w:rsidP="00AB3B95">
      <w:pPr>
        <w:pStyle w:val="xdefault"/>
        <w:spacing w:before="120"/>
        <w:rPr>
          <w:rFonts w:eastAsia="Times New Roman"/>
          <w:sz w:val="22"/>
          <w:szCs w:val="22"/>
        </w:rPr>
      </w:pPr>
      <w:r w:rsidRPr="00814033">
        <w:rPr>
          <w:rFonts w:eastAsia="Times New Roman"/>
          <w:sz w:val="22"/>
          <w:szCs w:val="22"/>
        </w:rPr>
        <w:t xml:space="preserve">The State Government takes animal welfare very seriously and the Department of Primary Industries and Regional Development (DPIRD) works with other regulators to respond to animal welfare incidents. </w:t>
      </w:r>
    </w:p>
    <w:p w14:paraId="52B97F85" w14:textId="77777777" w:rsidR="00AB3B95" w:rsidRPr="00814033" w:rsidRDefault="00AB3B95" w:rsidP="00AB3B95">
      <w:pPr>
        <w:pStyle w:val="xdefault"/>
        <w:spacing w:before="120"/>
        <w:rPr>
          <w:rFonts w:eastAsia="Times New Roman"/>
          <w:sz w:val="22"/>
          <w:szCs w:val="22"/>
        </w:rPr>
      </w:pPr>
      <w:r w:rsidRPr="00814033">
        <w:rPr>
          <w:rFonts w:eastAsia="Times New Roman"/>
          <w:sz w:val="22"/>
          <w:szCs w:val="22"/>
        </w:rPr>
        <w:t xml:space="preserve">DPIRD conducted a thorough investigation into the death of 2400 sheep on board a vessel bound for the Middle East in </w:t>
      </w:r>
      <w:r>
        <w:rPr>
          <w:rFonts w:eastAsia="Times New Roman"/>
          <w:sz w:val="22"/>
          <w:szCs w:val="22"/>
        </w:rPr>
        <w:t xml:space="preserve">August </w:t>
      </w:r>
      <w:r w:rsidRPr="00814033">
        <w:rPr>
          <w:rFonts w:eastAsia="Times New Roman"/>
          <w:sz w:val="22"/>
          <w:szCs w:val="22"/>
        </w:rPr>
        <w:t xml:space="preserve">2017. </w:t>
      </w:r>
    </w:p>
    <w:p w14:paraId="315DEEE7" w14:textId="77777777" w:rsidR="00AB3B95" w:rsidRPr="00F00E7F" w:rsidRDefault="00AB3B95" w:rsidP="00AB3B95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  <w:r w:rsidRPr="00814033">
        <w:rPr>
          <w:rFonts w:ascii="Arial" w:hAnsi="Arial" w:cs="Arial"/>
          <w:color w:val="auto"/>
          <w:sz w:val="22"/>
          <w:szCs w:val="22"/>
        </w:rPr>
        <w:t>As a result of the investigation and after considering the public interest of pursuing prosecution, Emanuel Exports</w:t>
      </w:r>
      <w:r>
        <w:rPr>
          <w:rFonts w:ascii="Arial" w:hAnsi="Arial" w:cs="Arial"/>
          <w:color w:val="auto"/>
          <w:sz w:val="22"/>
          <w:szCs w:val="22"/>
        </w:rPr>
        <w:t xml:space="preserve"> Pty Ltd</w:t>
      </w:r>
      <w:r w:rsidRPr="00814033">
        <w:rPr>
          <w:rFonts w:ascii="Arial" w:hAnsi="Arial" w:cs="Arial"/>
          <w:color w:val="auto"/>
          <w:sz w:val="22"/>
          <w:szCs w:val="22"/>
        </w:rPr>
        <w:t xml:space="preserve"> and two directors were charged with offences under the</w:t>
      </w:r>
      <w:r w:rsidRPr="008140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F00E7F">
        <w:rPr>
          <w:rFonts w:ascii="Arial" w:hAnsi="Arial" w:cs="Arial"/>
          <w:color w:val="auto"/>
          <w:sz w:val="22"/>
          <w:szCs w:val="22"/>
        </w:rPr>
        <w:t xml:space="preserve">Animal Welfare Act </w:t>
      </w:r>
      <w:r>
        <w:rPr>
          <w:rFonts w:ascii="Arial" w:hAnsi="Arial" w:cs="Arial"/>
          <w:color w:val="auto"/>
          <w:sz w:val="22"/>
          <w:szCs w:val="22"/>
        </w:rPr>
        <w:t>2002 (</w:t>
      </w:r>
      <w:r w:rsidRPr="00F00E7F">
        <w:rPr>
          <w:rFonts w:ascii="Arial" w:hAnsi="Arial" w:cs="Arial"/>
          <w:color w:val="auto"/>
          <w:sz w:val="22"/>
          <w:szCs w:val="22"/>
        </w:rPr>
        <w:t>WA</w:t>
      </w:r>
      <w:r>
        <w:rPr>
          <w:rFonts w:ascii="Arial" w:hAnsi="Arial" w:cs="Arial"/>
          <w:color w:val="auto"/>
          <w:sz w:val="22"/>
          <w:szCs w:val="22"/>
        </w:rPr>
        <w:t>) in 2019</w:t>
      </w:r>
      <w:r w:rsidRPr="00F00E7F">
        <w:rPr>
          <w:rFonts w:ascii="Arial" w:hAnsi="Arial" w:cs="Arial"/>
          <w:color w:val="auto"/>
          <w:sz w:val="22"/>
          <w:szCs w:val="22"/>
        </w:rPr>
        <w:t>.</w:t>
      </w:r>
    </w:p>
    <w:p w14:paraId="7BA2E8BC" w14:textId="77777777" w:rsidR="00AB3B95" w:rsidRDefault="00AB3B95" w:rsidP="00AB3B95">
      <w:pPr>
        <w:pStyle w:val="xmsolistparagraph"/>
        <w:autoSpaceDE w:val="0"/>
        <w:autoSpaceDN w:val="0"/>
        <w:spacing w:before="120"/>
        <w:ind w:left="0"/>
        <w:rPr>
          <w:rFonts w:ascii="Arial" w:eastAsia="Times New Roman" w:hAnsi="Arial" w:cs="Arial"/>
        </w:rPr>
      </w:pPr>
      <w:r w:rsidRPr="00F00E7F">
        <w:rPr>
          <w:rFonts w:ascii="Arial" w:eastAsia="Times New Roman" w:hAnsi="Arial" w:cs="Arial"/>
        </w:rPr>
        <w:t xml:space="preserve">After considering all circumstances and available facts in preparation for the trial, DPIRD has decided </w:t>
      </w:r>
      <w:r>
        <w:rPr>
          <w:rFonts w:ascii="Arial" w:eastAsia="Times New Roman" w:hAnsi="Arial" w:cs="Arial"/>
        </w:rPr>
        <w:t>that it is not in the public interest to continue with the prosecution.</w:t>
      </w:r>
    </w:p>
    <w:p w14:paraId="33C765D0" w14:textId="77777777" w:rsidR="00AB3B95" w:rsidRPr="00F00E7F" w:rsidRDefault="00AB3B95" w:rsidP="00AB3B95">
      <w:pPr>
        <w:pStyle w:val="xmsolistparagraph"/>
        <w:autoSpaceDE w:val="0"/>
        <w:autoSpaceDN w:val="0"/>
        <w:spacing w:before="120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Pr="00F00E7F">
        <w:rPr>
          <w:rFonts w:ascii="Arial" w:eastAsia="Times New Roman" w:hAnsi="Arial" w:cs="Arial"/>
        </w:rPr>
        <w:t xml:space="preserve">ll charges against the company and its directors have been </w:t>
      </w:r>
      <w:r>
        <w:rPr>
          <w:rFonts w:ascii="Arial" w:eastAsia="Times New Roman" w:hAnsi="Arial" w:cs="Arial"/>
        </w:rPr>
        <w:t xml:space="preserve">discontinued </w:t>
      </w:r>
      <w:r w:rsidRPr="00F00E7F">
        <w:rPr>
          <w:rFonts w:ascii="Arial" w:eastAsia="Times New Roman" w:hAnsi="Arial" w:cs="Arial"/>
        </w:rPr>
        <w:t xml:space="preserve">in the Perth Magistrates Court today. </w:t>
      </w:r>
    </w:p>
    <w:p w14:paraId="0399BD99" w14:textId="77777777" w:rsidR="00AB3B95" w:rsidRPr="00814033" w:rsidRDefault="00AB3B95" w:rsidP="00AB3B95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F00E7F">
        <w:rPr>
          <w:rFonts w:ascii="Arial" w:hAnsi="Arial" w:cs="Arial"/>
          <w:sz w:val="22"/>
          <w:szCs w:val="22"/>
        </w:rPr>
        <w:t xml:space="preserve">DPIRD’s decision </w:t>
      </w:r>
      <w:proofErr w:type="gramStart"/>
      <w:r w:rsidRPr="00F00E7F">
        <w:rPr>
          <w:rFonts w:ascii="Arial" w:hAnsi="Arial" w:cs="Arial"/>
          <w:sz w:val="22"/>
          <w:szCs w:val="22"/>
        </w:rPr>
        <w:t>took into account</w:t>
      </w:r>
      <w:proofErr w:type="gramEnd"/>
      <w:r w:rsidRPr="00F00E7F">
        <w:rPr>
          <w:rFonts w:ascii="Arial" w:hAnsi="Arial" w:cs="Arial"/>
          <w:sz w:val="22"/>
          <w:szCs w:val="22"/>
        </w:rPr>
        <w:t xml:space="preserve"> the complexity of the case</w:t>
      </w:r>
      <w:r w:rsidRPr="00814033">
        <w:rPr>
          <w:rFonts w:ascii="Arial" w:hAnsi="Arial" w:cs="Arial"/>
          <w:sz w:val="22"/>
          <w:szCs w:val="22"/>
        </w:rPr>
        <w:t xml:space="preserve">, the public cost of a trial, </w:t>
      </w:r>
      <w:r>
        <w:rPr>
          <w:rFonts w:ascii="Arial" w:hAnsi="Arial" w:cs="Arial"/>
          <w:sz w:val="22"/>
          <w:szCs w:val="22"/>
        </w:rPr>
        <w:t xml:space="preserve">the administrative sanction (penalty) </w:t>
      </w:r>
      <w:r w:rsidRPr="00814033">
        <w:rPr>
          <w:rFonts w:ascii="Arial" w:hAnsi="Arial" w:cs="Arial"/>
          <w:sz w:val="22"/>
          <w:szCs w:val="22"/>
        </w:rPr>
        <w:t xml:space="preserve">already incurred by the </w:t>
      </w:r>
      <w:r>
        <w:rPr>
          <w:rFonts w:ascii="Arial" w:hAnsi="Arial" w:cs="Arial"/>
          <w:sz w:val="22"/>
          <w:szCs w:val="22"/>
        </w:rPr>
        <w:t>company</w:t>
      </w:r>
      <w:r w:rsidRPr="00814033">
        <w:rPr>
          <w:rFonts w:ascii="Arial" w:hAnsi="Arial" w:cs="Arial"/>
          <w:sz w:val="22"/>
          <w:szCs w:val="22"/>
        </w:rPr>
        <w:t xml:space="preserve"> and changes to operating practices made by the company to prevent similar incidents occurring in the future. </w:t>
      </w:r>
    </w:p>
    <w:p w14:paraId="3C0B52AD" w14:textId="77777777" w:rsidR="00AB3B95" w:rsidRPr="00814033" w:rsidRDefault="00AB3B95" w:rsidP="00AB3B95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department </w:t>
      </w:r>
      <w:r w:rsidRPr="00814033">
        <w:rPr>
          <w:rFonts w:ascii="Arial" w:hAnsi="Arial" w:cs="Arial"/>
          <w:sz w:val="22"/>
          <w:szCs w:val="22"/>
        </w:rPr>
        <w:t xml:space="preserve">also considered the changed industry operating conditions, including the moratorium on live exports </w:t>
      </w:r>
      <w:r>
        <w:rPr>
          <w:rFonts w:ascii="Arial" w:hAnsi="Arial" w:cs="Arial"/>
          <w:sz w:val="22"/>
          <w:szCs w:val="22"/>
        </w:rPr>
        <w:t>during</w:t>
      </w:r>
      <w:r w:rsidRPr="00814033">
        <w:rPr>
          <w:rFonts w:ascii="Arial" w:hAnsi="Arial" w:cs="Arial"/>
          <w:sz w:val="22"/>
          <w:szCs w:val="22"/>
        </w:rPr>
        <w:t xml:space="preserve"> the northern hemisphere</w:t>
      </w:r>
      <w:r>
        <w:rPr>
          <w:rFonts w:ascii="Arial" w:hAnsi="Arial" w:cs="Arial"/>
          <w:sz w:val="22"/>
          <w:szCs w:val="22"/>
        </w:rPr>
        <w:t xml:space="preserve"> summer</w:t>
      </w:r>
      <w:r w:rsidRPr="00814033">
        <w:rPr>
          <w:rFonts w:ascii="Arial" w:hAnsi="Arial" w:cs="Arial"/>
          <w:sz w:val="22"/>
          <w:szCs w:val="22"/>
        </w:rPr>
        <w:t>.</w:t>
      </w:r>
      <w:r w:rsidRPr="0081403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96F8440" w14:textId="77777777" w:rsidR="00AB3B95" w:rsidRPr="00814033" w:rsidRDefault="00AB3B95" w:rsidP="00AB3B95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814033">
        <w:rPr>
          <w:rFonts w:ascii="Arial" w:hAnsi="Arial" w:cs="Arial"/>
          <w:sz w:val="22"/>
          <w:szCs w:val="22"/>
          <w:lang w:val="en-US"/>
        </w:rPr>
        <w:t xml:space="preserve">DPIRD will continue to work with industry to ensure that community expectations with respect to </w:t>
      </w:r>
      <w:r>
        <w:rPr>
          <w:rFonts w:ascii="Arial" w:hAnsi="Arial" w:cs="Arial"/>
          <w:sz w:val="22"/>
          <w:szCs w:val="22"/>
          <w:lang w:val="en-US"/>
        </w:rPr>
        <w:t>a</w:t>
      </w:r>
      <w:r w:rsidRPr="00814033">
        <w:rPr>
          <w:rFonts w:ascii="Arial" w:hAnsi="Arial" w:cs="Arial"/>
          <w:sz w:val="22"/>
          <w:szCs w:val="22"/>
          <w:lang w:val="en-US"/>
        </w:rPr>
        <w:t xml:space="preserve">nimal </w:t>
      </w:r>
      <w:r>
        <w:rPr>
          <w:rFonts w:ascii="Arial" w:hAnsi="Arial" w:cs="Arial"/>
          <w:sz w:val="22"/>
          <w:szCs w:val="22"/>
          <w:lang w:val="en-US"/>
        </w:rPr>
        <w:t>w</w:t>
      </w:r>
      <w:r w:rsidRPr="00814033">
        <w:rPr>
          <w:rFonts w:ascii="Arial" w:hAnsi="Arial" w:cs="Arial"/>
          <w:sz w:val="22"/>
          <w:szCs w:val="22"/>
          <w:lang w:val="en-US"/>
        </w:rPr>
        <w:t>elfare are maintained.</w:t>
      </w:r>
    </w:p>
    <w:p w14:paraId="2B1643EC" w14:textId="665FE1AA" w:rsidR="00621E9C" w:rsidRDefault="00621E9C" w:rsidP="00113009"/>
    <w:p w14:paraId="4F8FE969" w14:textId="77777777" w:rsidR="00113009" w:rsidRDefault="00113009" w:rsidP="00D17179">
      <w:pPr>
        <w:pStyle w:val="Heading3"/>
      </w:pPr>
      <w:r>
        <w:t>Media contacts</w:t>
      </w:r>
    </w:p>
    <w:bookmarkEnd w:id="0"/>
    <w:bookmarkEnd w:id="1"/>
    <w:p w14:paraId="789B1062" w14:textId="77777777" w:rsidR="00AB3B95" w:rsidRPr="00814033" w:rsidRDefault="00AB3B95" w:rsidP="00AB3B95">
      <w:pPr>
        <w:rPr>
          <w:rFonts w:cs="Arial"/>
          <w:sz w:val="22"/>
        </w:rPr>
      </w:pPr>
      <w:r w:rsidRPr="00814033">
        <w:rPr>
          <w:rFonts w:cs="Arial"/>
          <w:sz w:val="22"/>
        </w:rPr>
        <w:t xml:space="preserve">Megan Broad, media liaison </w:t>
      </w:r>
      <w:r w:rsidRPr="00814033">
        <w:rPr>
          <w:rFonts w:cs="Arial"/>
          <w:sz w:val="22"/>
        </w:rPr>
        <w:tab/>
      </w:r>
      <w:r w:rsidRPr="00814033">
        <w:rPr>
          <w:rFonts w:cs="Arial"/>
          <w:sz w:val="22"/>
        </w:rPr>
        <w:tab/>
        <w:t>+61 (0)8 9368 3937</w:t>
      </w:r>
    </w:p>
    <w:p w14:paraId="5EFA3729" w14:textId="6F430170" w:rsidR="008F3047" w:rsidRPr="008F3047" w:rsidRDefault="008F3047" w:rsidP="008F3047"/>
    <w:sectPr w:rsidR="008F3047" w:rsidRPr="008F3047" w:rsidSect="00EF4CA9">
      <w:footerReference w:type="default" r:id="rId12"/>
      <w:pgSz w:w="11906" w:h="16838" w:code="9"/>
      <w:pgMar w:top="1418" w:right="1134" w:bottom="1134" w:left="1134" w:header="16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C258" w14:textId="77777777" w:rsidR="00B053C4" w:rsidRDefault="00B053C4" w:rsidP="00E34FDB">
      <w:r>
        <w:separator/>
      </w:r>
    </w:p>
  </w:endnote>
  <w:endnote w:type="continuationSeparator" w:id="0">
    <w:p w14:paraId="59664373" w14:textId="77777777" w:rsidR="00B053C4" w:rsidRDefault="00B053C4" w:rsidP="00E3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29546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36D3A77" w14:textId="77777777" w:rsidR="000D7EE8" w:rsidRPr="00AF133B" w:rsidRDefault="00AF133B" w:rsidP="00AF133B">
            <w:pPr>
              <w:pStyle w:val="Footer"/>
            </w:pPr>
            <w:r>
              <w:rPr>
                <w:lang w:val="en-GB"/>
              </w:rP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A8C6" w14:textId="77777777" w:rsidR="00B053C4" w:rsidRDefault="00B053C4" w:rsidP="00E34FDB">
      <w:r>
        <w:separator/>
      </w:r>
    </w:p>
  </w:footnote>
  <w:footnote w:type="continuationSeparator" w:id="0">
    <w:p w14:paraId="235E3E56" w14:textId="77777777" w:rsidR="00B053C4" w:rsidRDefault="00B053C4" w:rsidP="00E34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6C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7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3083648"/>
    <w:numStyleLink w:val="Numbering"/>
  </w:abstractNum>
  <w:abstractNum w:abstractNumId="11" w15:restartNumberingAfterBreak="0">
    <w:nsid w:val="05D57D78"/>
    <w:multiLevelType w:val="multilevel"/>
    <w:tmpl w:val="7C3E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3083648"/>
    <w:numStyleLink w:val="Numbering"/>
  </w:abstractNum>
  <w:abstractNum w:abstractNumId="14" w15:restartNumberingAfterBreak="0">
    <w:nsid w:val="0C816718"/>
    <w:multiLevelType w:val="multilevel"/>
    <w:tmpl w:val="93083648"/>
    <w:numStyleLink w:val="Numbering"/>
  </w:abstractNum>
  <w:abstractNum w:abstractNumId="15" w15:restartNumberingAfterBreak="0">
    <w:nsid w:val="0D5A5E93"/>
    <w:multiLevelType w:val="multilevel"/>
    <w:tmpl w:val="E500EDE0"/>
    <w:numStyleLink w:val="Bullets"/>
  </w:abstractNum>
  <w:abstractNum w:abstractNumId="16" w15:restartNumberingAfterBreak="0">
    <w:nsid w:val="0F6F37EA"/>
    <w:multiLevelType w:val="multilevel"/>
    <w:tmpl w:val="9308364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7" w15:restartNumberingAfterBreak="0">
    <w:nsid w:val="132D53ED"/>
    <w:multiLevelType w:val="multilevel"/>
    <w:tmpl w:val="93083648"/>
    <w:numStyleLink w:val="Numbering"/>
  </w:abstractNum>
  <w:abstractNum w:abstractNumId="18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322B09"/>
    <w:multiLevelType w:val="multilevel"/>
    <w:tmpl w:val="93083648"/>
    <w:numStyleLink w:val="Numbering"/>
  </w:abstractNum>
  <w:abstractNum w:abstractNumId="20" w15:restartNumberingAfterBreak="0">
    <w:nsid w:val="321F1D0F"/>
    <w:multiLevelType w:val="multilevel"/>
    <w:tmpl w:val="E500EDE0"/>
    <w:numStyleLink w:val="Bullets"/>
  </w:abstractNum>
  <w:abstractNum w:abstractNumId="21" w15:restartNumberingAfterBreak="0">
    <w:nsid w:val="41397427"/>
    <w:multiLevelType w:val="multilevel"/>
    <w:tmpl w:val="93083648"/>
    <w:numStyleLink w:val="Numbering"/>
  </w:abstractNum>
  <w:abstractNum w:abstractNumId="22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3" w15:restartNumberingAfterBreak="0">
    <w:nsid w:val="4E7F1CD0"/>
    <w:multiLevelType w:val="multilevel"/>
    <w:tmpl w:val="93083648"/>
    <w:numStyleLink w:val="Numbering"/>
  </w:abstractNum>
  <w:abstractNum w:abstractNumId="24" w15:restartNumberingAfterBreak="0">
    <w:nsid w:val="525E1815"/>
    <w:multiLevelType w:val="multilevel"/>
    <w:tmpl w:val="E500EDE0"/>
    <w:numStyleLink w:val="Bullets"/>
  </w:abstractNum>
  <w:abstractNum w:abstractNumId="25" w15:restartNumberingAfterBreak="0">
    <w:nsid w:val="58B73D84"/>
    <w:multiLevelType w:val="multilevel"/>
    <w:tmpl w:val="50041352"/>
    <w:numStyleLink w:val="ListHeadings"/>
  </w:abstractNum>
  <w:abstractNum w:abstractNumId="26" w15:restartNumberingAfterBreak="0">
    <w:nsid w:val="596A0C8C"/>
    <w:multiLevelType w:val="multilevel"/>
    <w:tmpl w:val="93083648"/>
    <w:numStyleLink w:val="Numbering"/>
  </w:abstractNum>
  <w:abstractNum w:abstractNumId="27" w15:restartNumberingAfterBreak="0">
    <w:nsid w:val="605E3CBC"/>
    <w:multiLevelType w:val="multilevel"/>
    <w:tmpl w:val="E500EDE0"/>
    <w:numStyleLink w:val="Bullets"/>
  </w:abstractNum>
  <w:abstractNum w:abstractNumId="28" w15:restartNumberingAfterBreak="0">
    <w:nsid w:val="60E1502C"/>
    <w:multiLevelType w:val="multilevel"/>
    <w:tmpl w:val="E500EDE0"/>
    <w:styleLink w:val="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9" w15:restartNumberingAfterBreak="0">
    <w:nsid w:val="643520E2"/>
    <w:multiLevelType w:val="multilevel"/>
    <w:tmpl w:val="E500EDE0"/>
    <w:numStyleLink w:val="Bullets"/>
  </w:abstractNum>
  <w:abstractNum w:abstractNumId="30" w15:restartNumberingAfterBreak="0">
    <w:nsid w:val="660D51AD"/>
    <w:multiLevelType w:val="multilevel"/>
    <w:tmpl w:val="93083648"/>
    <w:numStyleLink w:val="Numbering"/>
  </w:abstractNum>
  <w:abstractNum w:abstractNumId="31" w15:restartNumberingAfterBreak="0">
    <w:nsid w:val="744D0736"/>
    <w:multiLevelType w:val="multilevel"/>
    <w:tmpl w:val="93083648"/>
    <w:numStyleLink w:val="Numbering"/>
  </w:abstractNum>
  <w:abstractNum w:abstractNumId="32" w15:restartNumberingAfterBreak="0">
    <w:nsid w:val="75424803"/>
    <w:multiLevelType w:val="multilevel"/>
    <w:tmpl w:val="C26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8"/>
  </w:num>
  <w:num w:numId="12" w16cid:durableId="1261796759">
    <w:abstractNumId w:val="29"/>
  </w:num>
  <w:num w:numId="13" w16cid:durableId="1043405154">
    <w:abstractNumId w:val="20"/>
  </w:num>
  <w:num w:numId="14" w16cid:durableId="846598071">
    <w:abstractNumId w:val="16"/>
  </w:num>
  <w:num w:numId="15" w16cid:durableId="1311640227">
    <w:abstractNumId w:val="31"/>
  </w:num>
  <w:num w:numId="16" w16cid:durableId="881941196">
    <w:abstractNumId w:val="23"/>
  </w:num>
  <w:num w:numId="17" w16cid:durableId="533617442">
    <w:abstractNumId w:val="30"/>
  </w:num>
  <w:num w:numId="18" w16cid:durableId="250312982">
    <w:abstractNumId w:val="10"/>
  </w:num>
  <w:num w:numId="19" w16cid:durableId="385955825">
    <w:abstractNumId w:val="13"/>
  </w:num>
  <w:num w:numId="20" w16cid:durableId="1408189744">
    <w:abstractNumId w:val="21"/>
  </w:num>
  <w:num w:numId="21" w16cid:durableId="1370494809">
    <w:abstractNumId w:val="17"/>
  </w:num>
  <w:num w:numId="22" w16cid:durableId="659580476">
    <w:abstractNumId w:val="12"/>
  </w:num>
  <w:num w:numId="23" w16cid:durableId="2036539326">
    <w:abstractNumId w:val="15"/>
  </w:num>
  <w:num w:numId="24" w16cid:durableId="1303265532">
    <w:abstractNumId w:val="19"/>
  </w:num>
  <w:num w:numId="25" w16cid:durableId="1737582058">
    <w:abstractNumId w:val="26"/>
  </w:num>
  <w:num w:numId="26" w16cid:durableId="974717717">
    <w:abstractNumId w:val="25"/>
  </w:num>
  <w:num w:numId="27" w16cid:durableId="444039133">
    <w:abstractNumId w:val="18"/>
  </w:num>
  <w:num w:numId="28" w16cid:durableId="1536448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2"/>
  </w:num>
  <w:num w:numId="30" w16cid:durableId="2126147790">
    <w:abstractNumId w:val="27"/>
  </w:num>
  <w:num w:numId="31" w16cid:durableId="616912923">
    <w:abstractNumId w:val="24"/>
  </w:num>
  <w:num w:numId="32" w16cid:durableId="1744983779">
    <w:abstractNumId w:val="14"/>
  </w:num>
  <w:num w:numId="33" w16cid:durableId="1106316174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11621635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A4"/>
    <w:rsid w:val="000121F6"/>
    <w:rsid w:val="0001308E"/>
    <w:rsid w:val="000250EF"/>
    <w:rsid w:val="00025293"/>
    <w:rsid w:val="000300AF"/>
    <w:rsid w:val="000523E6"/>
    <w:rsid w:val="000724AE"/>
    <w:rsid w:val="00074921"/>
    <w:rsid w:val="0008037D"/>
    <w:rsid w:val="000B497F"/>
    <w:rsid w:val="000B515F"/>
    <w:rsid w:val="000C6158"/>
    <w:rsid w:val="000C704B"/>
    <w:rsid w:val="000D7EE8"/>
    <w:rsid w:val="000E7454"/>
    <w:rsid w:val="001069EE"/>
    <w:rsid w:val="0011017B"/>
    <w:rsid w:val="00112E8F"/>
    <w:rsid w:val="00113009"/>
    <w:rsid w:val="00113514"/>
    <w:rsid w:val="001148A7"/>
    <w:rsid w:val="001268BC"/>
    <w:rsid w:val="00131E90"/>
    <w:rsid w:val="0015387E"/>
    <w:rsid w:val="0015651C"/>
    <w:rsid w:val="0015679A"/>
    <w:rsid w:val="001576B0"/>
    <w:rsid w:val="0016285E"/>
    <w:rsid w:val="00173D61"/>
    <w:rsid w:val="00175E3A"/>
    <w:rsid w:val="00176A3C"/>
    <w:rsid w:val="001A0D77"/>
    <w:rsid w:val="001C7835"/>
    <w:rsid w:val="001E352F"/>
    <w:rsid w:val="001E4C19"/>
    <w:rsid w:val="001F13C1"/>
    <w:rsid w:val="001F23A2"/>
    <w:rsid w:val="001F446D"/>
    <w:rsid w:val="001F6314"/>
    <w:rsid w:val="00202ABD"/>
    <w:rsid w:val="002068CA"/>
    <w:rsid w:val="00221AB7"/>
    <w:rsid w:val="00225436"/>
    <w:rsid w:val="002419DD"/>
    <w:rsid w:val="002458A9"/>
    <w:rsid w:val="00246435"/>
    <w:rsid w:val="00246BCF"/>
    <w:rsid w:val="0026315D"/>
    <w:rsid w:val="0026583A"/>
    <w:rsid w:val="0027071E"/>
    <w:rsid w:val="00270834"/>
    <w:rsid w:val="00272F7F"/>
    <w:rsid w:val="002814E6"/>
    <w:rsid w:val="00286A3A"/>
    <w:rsid w:val="002A2620"/>
    <w:rsid w:val="002A3AF3"/>
    <w:rsid w:val="002A6A4F"/>
    <w:rsid w:val="002C77E9"/>
    <w:rsid w:val="002E0EDA"/>
    <w:rsid w:val="002F19E0"/>
    <w:rsid w:val="00305171"/>
    <w:rsid w:val="003066BE"/>
    <w:rsid w:val="00307075"/>
    <w:rsid w:val="00313E85"/>
    <w:rsid w:val="003211B2"/>
    <w:rsid w:val="003307B2"/>
    <w:rsid w:val="0034680A"/>
    <w:rsid w:val="00360B23"/>
    <w:rsid w:val="00361777"/>
    <w:rsid w:val="00363FF8"/>
    <w:rsid w:val="00376E9E"/>
    <w:rsid w:val="0037721D"/>
    <w:rsid w:val="0038102A"/>
    <w:rsid w:val="00392996"/>
    <w:rsid w:val="00395A30"/>
    <w:rsid w:val="003977B2"/>
    <w:rsid w:val="003A2FE5"/>
    <w:rsid w:val="003B23CD"/>
    <w:rsid w:val="003D23A3"/>
    <w:rsid w:val="003D3729"/>
    <w:rsid w:val="003D5856"/>
    <w:rsid w:val="003E2762"/>
    <w:rsid w:val="003E4640"/>
    <w:rsid w:val="003E6CE3"/>
    <w:rsid w:val="003F348F"/>
    <w:rsid w:val="00404E4F"/>
    <w:rsid w:val="00413251"/>
    <w:rsid w:val="0041382B"/>
    <w:rsid w:val="004158C5"/>
    <w:rsid w:val="0041673A"/>
    <w:rsid w:val="00416A25"/>
    <w:rsid w:val="0042339A"/>
    <w:rsid w:val="0042508F"/>
    <w:rsid w:val="00430795"/>
    <w:rsid w:val="00455177"/>
    <w:rsid w:val="004635FD"/>
    <w:rsid w:val="00473C8F"/>
    <w:rsid w:val="00480C6F"/>
    <w:rsid w:val="00485BF1"/>
    <w:rsid w:val="004A1ABC"/>
    <w:rsid w:val="004B609E"/>
    <w:rsid w:val="004E0833"/>
    <w:rsid w:val="004E28C6"/>
    <w:rsid w:val="004F138F"/>
    <w:rsid w:val="004F2F1A"/>
    <w:rsid w:val="00500C61"/>
    <w:rsid w:val="00502144"/>
    <w:rsid w:val="00504B4A"/>
    <w:rsid w:val="0050670B"/>
    <w:rsid w:val="005122D4"/>
    <w:rsid w:val="005125F9"/>
    <w:rsid w:val="005141E8"/>
    <w:rsid w:val="005156B1"/>
    <w:rsid w:val="005216CF"/>
    <w:rsid w:val="00521C49"/>
    <w:rsid w:val="00531503"/>
    <w:rsid w:val="00534640"/>
    <w:rsid w:val="00550C99"/>
    <w:rsid w:val="005519E1"/>
    <w:rsid w:val="00553413"/>
    <w:rsid w:val="00577E2E"/>
    <w:rsid w:val="0058369E"/>
    <w:rsid w:val="00592D85"/>
    <w:rsid w:val="00593314"/>
    <w:rsid w:val="00594496"/>
    <w:rsid w:val="005A0445"/>
    <w:rsid w:val="005B72DC"/>
    <w:rsid w:val="005C6618"/>
    <w:rsid w:val="005D3DD7"/>
    <w:rsid w:val="005E602D"/>
    <w:rsid w:val="005F23DB"/>
    <w:rsid w:val="005F69A8"/>
    <w:rsid w:val="00602C13"/>
    <w:rsid w:val="00603FD5"/>
    <w:rsid w:val="00616DC8"/>
    <w:rsid w:val="00621E9C"/>
    <w:rsid w:val="00630481"/>
    <w:rsid w:val="00654349"/>
    <w:rsid w:val="0067014A"/>
    <w:rsid w:val="00677D1A"/>
    <w:rsid w:val="0068724F"/>
    <w:rsid w:val="00690637"/>
    <w:rsid w:val="00693358"/>
    <w:rsid w:val="006A1DEF"/>
    <w:rsid w:val="006A681E"/>
    <w:rsid w:val="006B0569"/>
    <w:rsid w:val="006C4AF4"/>
    <w:rsid w:val="006C55C8"/>
    <w:rsid w:val="006D3F2F"/>
    <w:rsid w:val="006E3536"/>
    <w:rsid w:val="006E7C26"/>
    <w:rsid w:val="006F10F9"/>
    <w:rsid w:val="0070342B"/>
    <w:rsid w:val="0070428E"/>
    <w:rsid w:val="0071417B"/>
    <w:rsid w:val="00714488"/>
    <w:rsid w:val="00715BCB"/>
    <w:rsid w:val="00715FCF"/>
    <w:rsid w:val="007254A7"/>
    <w:rsid w:val="00763D8C"/>
    <w:rsid w:val="007640FC"/>
    <w:rsid w:val="00780B2D"/>
    <w:rsid w:val="007850C3"/>
    <w:rsid w:val="0079016C"/>
    <w:rsid w:val="007945CE"/>
    <w:rsid w:val="00797EE2"/>
    <w:rsid w:val="007A0363"/>
    <w:rsid w:val="007C090F"/>
    <w:rsid w:val="007D0BF7"/>
    <w:rsid w:val="00801808"/>
    <w:rsid w:val="00802381"/>
    <w:rsid w:val="008037B6"/>
    <w:rsid w:val="008038B4"/>
    <w:rsid w:val="0081158D"/>
    <w:rsid w:val="00811B75"/>
    <w:rsid w:val="0081533C"/>
    <w:rsid w:val="008229BD"/>
    <w:rsid w:val="008252E9"/>
    <w:rsid w:val="00826750"/>
    <w:rsid w:val="0085439B"/>
    <w:rsid w:val="008728BF"/>
    <w:rsid w:val="00874035"/>
    <w:rsid w:val="00882CE3"/>
    <w:rsid w:val="00884099"/>
    <w:rsid w:val="00884E9F"/>
    <w:rsid w:val="0089026B"/>
    <w:rsid w:val="00890C13"/>
    <w:rsid w:val="008A6136"/>
    <w:rsid w:val="008A6FC9"/>
    <w:rsid w:val="008B05C3"/>
    <w:rsid w:val="008B2178"/>
    <w:rsid w:val="008B37F1"/>
    <w:rsid w:val="008B4965"/>
    <w:rsid w:val="008D1ABD"/>
    <w:rsid w:val="008E60D7"/>
    <w:rsid w:val="008F3047"/>
    <w:rsid w:val="008F6C20"/>
    <w:rsid w:val="008F70D1"/>
    <w:rsid w:val="0090137A"/>
    <w:rsid w:val="00914EEE"/>
    <w:rsid w:val="00915257"/>
    <w:rsid w:val="00916193"/>
    <w:rsid w:val="00916CE5"/>
    <w:rsid w:val="00917EE5"/>
    <w:rsid w:val="00936068"/>
    <w:rsid w:val="00947D94"/>
    <w:rsid w:val="009517CC"/>
    <w:rsid w:val="009615D4"/>
    <w:rsid w:val="009626EC"/>
    <w:rsid w:val="009723BF"/>
    <w:rsid w:val="00974677"/>
    <w:rsid w:val="009838D2"/>
    <w:rsid w:val="0098648D"/>
    <w:rsid w:val="00994BA5"/>
    <w:rsid w:val="009977E1"/>
    <w:rsid w:val="009A2F17"/>
    <w:rsid w:val="009A50F6"/>
    <w:rsid w:val="009B0316"/>
    <w:rsid w:val="009B4B2E"/>
    <w:rsid w:val="009C1166"/>
    <w:rsid w:val="009C323B"/>
    <w:rsid w:val="009C5432"/>
    <w:rsid w:val="009D24F5"/>
    <w:rsid w:val="009E7BA2"/>
    <w:rsid w:val="00A01BB5"/>
    <w:rsid w:val="00A02E3D"/>
    <w:rsid w:val="00A06319"/>
    <w:rsid w:val="00A13664"/>
    <w:rsid w:val="00A23815"/>
    <w:rsid w:val="00A24EF4"/>
    <w:rsid w:val="00A27E44"/>
    <w:rsid w:val="00A334A4"/>
    <w:rsid w:val="00A33747"/>
    <w:rsid w:val="00A3732D"/>
    <w:rsid w:val="00A60C3B"/>
    <w:rsid w:val="00A67F5C"/>
    <w:rsid w:val="00A7480C"/>
    <w:rsid w:val="00A90151"/>
    <w:rsid w:val="00A923FB"/>
    <w:rsid w:val="00A9359B"/>
    <w:rsid w:val="00AA0D43"/>
    <w:rsid w:val="00AA163B"/>
    <w:rsid w:val="00AB3B95"/>
    <w:rsid w:val="00AB5F12"/>
    <w:rsid w:val="00AB5F83"/>
    <w:rsid w:val="00AC0558"/>
    <w:rsid w:val="00AD0A1C"/>
    <w:rsid w:val="00AD5ED9"/>
    <w:rsid w:val="00AF133B"/>
    <w:rsid w:val="00AF4C2E"/>
    <w:rsid w:val="00B053C4"/>
    <w:rsid w:val="00B153EB"/>
    <w:rsid w:val="00B20244"/>
    <w:rsid w:val="00B23603"/>
    <w:rsid w:val="00B255CB"/>
    <w:rsid w:val="00B32D6C"/>
    <w:rsid w:val="00B3749D"/>
    <w:rsid w:val="00B540E7"/>
    <w:rsid w:val="00B567DC"/>
    <w:rsid w:val="00B63120"/>
    <w:rsid w:val="00B65DAA"/>
    <w:rsid w:val="00B66B2F"/>
    <w:rsid w:val="00B74F7F"/>
    <w:rsid w:val="00B75B08"/>
    <w:rsid w:val="00B87859"/>
    <w:rsid w:val="00B91D47"/>
    <w:rsid w:val="00BA3CB8"/>
    <w:rsid w:val="00BA7623"/>
    <w:rsid w:val="00BB3A51"/>
    <w:rsid w:val="00BF0CDD"/>
    <w:rsid w:val="00BF1E68"/>
    <w:rsid w:val="00BF1EB8"/>
    <w:rsid w:val="00BF4941"/>
    <w:rsid w:val="00BF68C8"/>
    <w:rsid w:val="00C01E68"/>
    <w:rsid w:val="00C11924"/>
    <w:rsid w:val="00C120B4"/>
    <w:rsid w:val="00C326F9"/>
    <w:rsid w:val="00C33E09"/>
    <w:rsid w:val="00C34CFE"/>
    <w:rsid w:val="00C37A29"/>
    <w:rsid w:val="00C41DED"/>
    <w:rsid w:val="00C6275C"/>
    <w:rsid w:val="00C64228"/>
    <w:rsid w:val="00C669DD"/>
    <w:rsid w:val="00C70EFC"/>
    <w:rsid w:val="00C869D4"/>
    <w:rsid w:val="00C91E16"/>
    <w:rsid w:val="00C932F3"/>
    <w:rsid w:val="00C9665A"/>
    <w:rsid w:val="00C9775B"/>
    <w:rsid w:val="00CC0227"/>
    <w:rsid w:val="00CC5F6D"/>
    <w:rsid w:val="00CD61EB"/>
    <w:rsid w:val="00CD67F8"/>
    <w:rsid w:val="00CE13B6"/>
    <w:rsid w:val="00CE774E"/>
    <w:rsid w:val="00CF02F0"/>
    <w:rsid w:val="00CF2DEA"/>
    <w:rsid w:val="00CF6F1B"/>
    <w:rsid w:val="00D02F4B"/>
    <w:rsid w:val="00D03567"/>
    <w:rsid w:val="00D16F74"/>
    <w:rsid w:val="00D17179"/>
    <w:rsid w:val="00D436E4"/>
    <w:rsid w:val="00D60649"/>
    <w:rsid w:val="00D61E88"/>
    <w:rsid w:val="00D62BF8"/>
    <w:rsid w:val="00D63D22"/>
    <w:rsid w:val="00D7544C"/>
    <w:rsid w:val="00D82889"/>
    <w:rsid w:val="00D83923"/>
    <w:rsid w:val="00D9419D"/>
    <w:rsid w:val="00D944B4"/>
    <w:rsid w:val="00DA0C47"/>
    <w:rsid w:val="00DA5F2F"/>
    <w:rsid w:val="00DA6E2B"/>
    <w:rsid w:val="00DB3389"/>
    <w:rsid w:val="00DC0157"/>
    <w:rsid w:val="00DE10BF"/>
    <w:rsid w:val="00DE28D9"/>
    <w:rsid w:val="00DF4E3E"/>
    <w:rsid w:val="00E0453D"/>
    <w:rsid w:val="00E05FA6"/>
    <w:rsid w:val="00E1183E"/>
    <w:rsid w:val="00E2296A"/>
    <w:rsid w:val="00E25474"/>
    <w:rsid w:val="00E32F93"/>
    <w:rsid w:val="00E3425C"/>
    <w:rsid w:val="00E34FDB"/>
    <w:rsid w:val="00E42E3C"/>
    <w:rsid w:val="00E54B2B"/>
    <w:rsid w:val="00E5537B"/>
    <w:rsid w:val="00E60D08"/>
    <w:rsid w:val="00E77F23"/>
    <w:rsid w:val="00E81DA0"/>
    <w:rsid w:val="00E82606"/>
    <w:rsid w:val="00EA1943"/>
    <w:rsid w:val="00EB1068"/>
    <w:rsid w:val="00EE20AA"/>
    <w:rsid w:val="00EE28B0"/>
    <w:rsid w:val="00EE6F14"/>
    <w:rsid w:val="00EF09A7"/>
    <w:rsid w:val="00EF3F23"/>
    <w:rsid w:val="00EF4CA9"/>
    <w:rsid w:val="00F02721"/>
    <w:rsid w:val="00F162D4"/>
    <w:rsid w:val="00F2027D"/>
    <w:rsid w:val="00F23059"/>
    <w:rsid w:val="00F25B1F"/>
    <w:rsid w:val="00F37B1F"/>
    <w:rsid w:val="00F4010B"/>
    <w:rsid w:val="00F40BD5"/>
    <w:rsid w:val="00F41B09"/>
    <w:rsid w:val="00F4702C"/>
    <w:rsid w:val="00F505B8"/>
    <w:rsid w:val="00F51539"/>
    <w:rsid w:val="00F53397"/>
    <w:rsid w:val="00F634F6"/>
    <w:rsid w:val="00F64FE1"/>
    <w:rsid w:val="00F73386"/>
    <w:rsid w:val="00F77CC9"/>
    <w:rsid w:val="00F8350D"/>
    <w:rsid w:val="00F87B07"/>
    <w:rsid w:val="00F87E30"/>
    <w:rsid w:val="00F9030E"/>
    <w:rsid w:val="00F94880"/>
    <w:rsid w:val="00FA0C94"/>
    <w:rsid w:val="00FB0D65"/>
    <w:rsid w:val="00FB36BF"/>
    <w:rsid w:val="00FB4A9F"/>
    <w:rsid w:val="00FC2D8B"/>
    <w:rsid w:val="00FD3306"/>
    <w:rsid w:val="00FD50F2"/>
    <w:rsid w:val="00FE57D8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E73B8"/>
  <w15:chartTrackingRefBased/>
  <w15:docId w15:val="{DB59519B-65A9-4EC2-840A-FD3A99C0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7E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179"/>
    <w:pPr>
      <w:keepNext/>
      <w:keepLines/>
      <w:spacing w:before="360"/>
      <w:jc w:val="right"/>
      <w:outlineLvl w:val="0"/>
    </w:pPr>
    <w:rPr>
      <w:rFonts w:asciiTheme="majorHAnsi" w:eastAsiaTheme="majorEastAsia" w:hAnsiTheme="majorHAnsi" w:cstheme="majorBidi"/>
      <w:b/>
      <w:color w:val="003F5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179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42797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0157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3F5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53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B63120"/>
    <w:pPr>
      <w:spacing w:after="0" w:line="252" w:lineRule="auto"/>
    </w:pPr>
    <w:rPr>
      <w:sz w:val="24"/>
    </w:rPr>
  </w:style>
  <w:style w:type="paragraph" w:styleId="ListBullet">
    <w:name w:val="List Bullet"/>
    <w:basedOn w:val="Normal"/>
    <w:uiPriority w:val="99"/>
    <w:unhideWhenUsed/>
    <w:qFormat/>
    <w:rsid w:val="00A923FB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77CC9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F77CC9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F77CC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17179"/>
    <w:rPr>
      <w:rFonts w:asciiTheme="majorHAnsi" w:eastAsiaTheme="majorEastAsia" w:hAnsiTheme="majorHAnsi" w:cstheme="majorBidi"/>
      <w:b/>
      <w:color w:val="003F51"/>
      <w:sz w:val="64"/>
      <w:szCs w:val="32"/>
    </w:rPr>
  </w:style>
  <w:style w:type="paragraph" w:styleId="ListNumber2">
    <w:name w:val="List Number 2"/>
    <w:basedOn w:val="Normal"/>
    <w:uiPriority w:val="99"/>
    <w:unhideWhenUsed/>
    <w:qFormat/>
    <w:rsid w:val="00F77CC9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17179"/>
    <w:rPr>
      <w:rFonts w:asciiTheme="majorHAnsi" w:eastAsiaTheme="majorEastAsia" w:hAnsiTheme="majorHAnsi" w:cstheme="majorBidi"/>
      <w:b/>
      <w:color w:val="42797F"/>
      <w:sz w:val="36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F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F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F133B"/>
    <w:pPr>
      <w:tabs>
        <w:tab w:val="center" w:pos="4513"/>
        <w:tab w:val="right" w:pos="9026"/>
      </w:tabs>
      <w:spacing w:after="0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F133B"/>
    <w:rPr>
      <w:b/>
    </w:rPr>
  </w:style>
  <w:style w:type="numbering" w:customStyle="1" w:styleId="Numbering">
    <w:name w:val="Numbering"/>
    <w:uiPriority w:val="99"/>
    <w:rsid w:val="00F77CC9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77CC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F77CC9"/>
    <w:pPr>
      <w:ind w:left="680"/>
      <w:contextualSpacing/>
    </w:pPr>
  </w:style>
  <w:style w:type="paragraph" w:styleId="ListNumber3">
    <w:name w:val="List Number 3"/>
    <w:basedOn w:val="Normal"/>
    <w:uiPriority w:val="99"/>
    <w:unhideWhenUsed/>
    <w:qFormat/>
    <w:rsid w:val="00F77CC9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F77CC9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F77CC9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F77CC9"/>
    <w:pPr>
      <w:ind w:left="34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F77CC9"/>
    <w:pPr>
      <w:ind w:left="1021"/>
      <w:contextualSpacing/>
    </w:pPr>
  </w:style>
  <w:style w:type="paragraph" w:styleId="ListContinue4">
    <w:name w:val="List Continue 4"/>
    <w:basedOn w:val="Normal"/>
    <w:uiPriority w:val="99"/>
    <w:unhideWhenUsed/>
    <w:qFormat/>
    <w:rsid w:val="00F77CC9"/>
    <w:pPr>
      <w:ind w:left="1361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C0157"/>
    <w:rPr>
      <w:rFonts w:asciiTheme="majorHAnsi" w:eastAsiaTheme="majorEastAsia" w:hAnsiTheme="majorHAnsi" w:cstheme="majorBidi"/>
      <w:b/>
      <w:color w:val="003F5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539"/>
    <w:rPr>
      <w:rFonts w:asciiTheme="majorHAnsi" w:eastAsiaTheme="majorEastAsia" w:hAnsiTheme="majorHAns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3B6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173D61"/>
    <w:pPr>
      <w:framePr w:w="8505" w:h="5670" w:hRule="exact" w:hSpace="6804" w:wrap="around" w:vAnchor="page" w:hAnchor="margin" w:y="2836" w:anchorLock="1"/>
      <w:spacing w:before="360" w:after="0" w:line="228" w:lineRule="auto"/>
      <w:contextualSpacing/>
    </w:pPr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D61"/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3F51" w:themeColor="text2"/>
        <w:left w:val="single" w:sz="4" w:space="4" w:color="003F51" w:themeColor="text2"/>
        <w:bottom w:val="single" w:sz="4" w:space="4" w:color="003F51" w:themeColor="text2"/>
        <w:right w:val="single" w:sz="4" w:space="4" w:color="003F51" w:themeColor="text2"/>
      </w:pBdr>
      <w:shd w:val="clear" w:color="auto" w:fill="003F51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3F51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3F51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3F51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42797F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F77CC9"/>
    <w:pPr>
      <w:ind w:left="1701"/>
      <w:contextualSpacing/>
    </w:pPr>
  </w:style>
  <w:style w:type="table" w:styleId="TableGrid">
    <w:name w:val="Table Grid"/>
    <w:basedOn w:val="TableNormal"/>
    <w:uiPriority w:val="39"/>
    <w:rsid w:val="00DC0157"/>
    <w:pPr>
      <w:spacing w:after="0" w:line="240" w:lineRule="auto"/>
    </w:pPr>
    <w:tblPr>
      <w:tblBorders>
        <w:top w:val="single" w:sz="4" w:space="0" w:color="003F51" w:themeColor="text2"/>
        <w:left w:val="single" w:sz="4" w:space="0" w:color="003F51" w:themeColor="text2"/>
        <w:bottom w:val="single" w:sz="4" w:space="0" w:color="003F51" w:themeColor="text2"/>
        <w:right w:val="single" w:sz="4" w:space="0" w:color="003F51" w:themeColor="text2"/>
        <w:insideH w:val="single" w:sz="4" w:space="0" w:color="003F51" w:themeColor="text2"/>
        <w:insideV w:val="single" w:sz="4" w:space="0" w:color="003F51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003F51" w:themeFill="text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C323B"/>
    <w:pPr>
      <w:spacing w:after="240"/>
    </w:pPr>
    <w:rPr>
      <w:i/>
      <w:iCs/>
      <w:color w:val="000000" w:themeColor="text1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173D61"/>
    <w:pPr>
      <w:numPr>
        <w:ilvl w:val="1"/>
      </w:numPr>
      <w:spacing w:before="200" w:after="160"/>
    </w:pPr>
    <w:rPr>
      <w:rFonts w:eastAsiaTheme="minorEastAsia"/>
      <w:b/>
      <w:color w:val="8B2B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73D61"/>
    <w:rPr>
      <w:rFonts w:eastAsiaTheme="minorEastAsia"/>
      <w:b/>
      <w:color w:val="8B2B15"/>
      <w:sz w:val="4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F51539"/>
  </w:style>
  <w:style w:type="paragraph" w:customStyle="1" w:styleId="FooterLeft">
    <w:name w:val="Footer Left"/>
    <w:basedOn w:val="Footer"/>
    <w:semiHidden/>
    <w:qFormat/>
    <w:rsid w:val="00A33747"/>
    <w:pPr>
      <w:framePr w:w="8505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semiHidden/>
    <w:qFormat/>
    <w:rsid w:val="000D7EE8"/>
    <w:pPr>
      <w:framePr w:wrap="around" w:xAlign="right"/>
      <w:jc w:val="right"/>
    </w:pPr>
  </w:style>
  <w:style w:type="table" w:customStyle="1" w:styleId="DepartmentofPrimaryIndustries-default">
    <w:name w:val="Department of Primary Industries-default"/>
    <w:basedOn w:val="TableNormal"/>
    <w:uiPriority w:val="99"/>
    <w:rsid w:val="00DC0157"/>
    <w:pPr>
      <w:spacing w:after="0" w:line="240" w:lineRule="auto"/>
    </w:pPr>
    <w:tblPr>
      <w:tblBorders>
        <w:top w:val="single" w:sz="4" w:space="0" w:color="003F51" w:themeColor="text2"/>
        <w:left w:val="single" w:sz="4" w:space="0" w:color="003F51" w:themeColor="text2"/>
        <w:bottom w:val="single" w:sz="4" w:space="0" w:color="003F51" w:themeColor="text2"/>
        <w:right w:val="single" w:sz="4" w:space="0" w:color="003F51" w:themeColor="text2"/>
        <w:insideH w:val="single" w:sz="4" w:space="0" w:color="003F51" w:themeColor="text2"/>
        <w:insideV w:val="single" w:sz="4" w:space="0" w:color="003F51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003F51" w:themeFill="text2"/>
      </w:tcPr>
    </w:tblStylePr>
  </w:style>
  <w:style w:type="paragraph" w:customStyle="1" w:styleId="DisclaimerText">
    <w:name w:val="Disclaimer Text"/>
    <w:basedOn w:val="Normal"/>
    <w:rsid w:val="009C323B"/>
    <w:rPr>
      <w:sz w:val="22"/>
    </w:rPr>
  </w:style>
  <w:style w:type="paragraph" w:customStyle="1" w:styleId="DisclaimerHeading">
    <w:name w:val="Disclaimer Heading"/>
    <w:basedOn w:val="DisclaimerText"/>
    <w:rsid w:val="009C323B"/>
    <w:pPr>
      <w:spacing w:before="480" w:after="4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F51539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173D61"/>
    <w:rPr>
      <w:b/>
      <w:iCs/>
      <w:color w:val="8B2B15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173D61"/>
    <w:rPr>
      <w:b/>
      <w:iCs/>
      <w:color w:val="8B2B15"/>
      <w:sz w:val="40"/>
    </w:rPr>
  </w:style>
  <w:style w:type="paragraph" w:customStyle="1" w:styleId="Cover-logo">
    <w:name w:val="Cover-logo"/>
    <w:basedOn w:val="Normal"/>
    <w:rsid w:val="00225436"/>
    <w:pPr>
      <w:framePr w:w="4536" w:hSpace="6804" w:wrap="around" w:vAnchor="page" w:hAnchor="margin" w:y="852" w:anchorLock="1"/>
      <w:spacing w:before="360" w:after="240"/>
    </w:pPr>
    <w:rPr>
      <w:noProof/>
    </w:rPr>
  </w:style>
  <w:style w:type="paragraph" w:customStyle="1" w:styleId="Cover-tagline">
    <w:name w:val="Cover-tagline"/>
    <w:basedOn w:val="Cover-logo"/>
    <w:rsid w:val="00225436"/>
    <w:pPr>
      <w:framePr w:wrap="around" w:xAlign="right" w:y="937"/>
      <w:jc w:val="right"/>
    </w:pPr>
  </w:style>
  <w:style w:type="table" w:styleId="TableGridLight">
    <w:name w:val="Grid Table Light"/>
    <w:basedOn w:val="TableNormal"/>
    <w:uiPriority w:val="40"/>
    <w:rsid w:val="00F733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5F69A8"/>
  </w:style>
  <w:style w:type="character" w:styleId="UnresolvedMention">
    <w:name w:val="Unresolved Mention"/>
    <w:basedOn w:val="DefaultParagraphFont"/>
    <w:uiPriority w:val="99"/>
    <w:semiHidden/>
    <w:unhideWhenUsed/>
    <w:rsid w:val="003B2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E44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8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9B0316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6"/>
    <w:rPr>
      <w:b/>
      <w:bCs/>
      <w:sz w:val="20"/>
      <w:szCs w:val="20"/>
    </w:rPr>
  </w:style>
  <w:style w:type="paragraph" w:customStyle="1" w:styleId="Default">
    <w:name w:val="Default"/>
    <w:rsid w:val="00AB3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msolistparagraph">
    <w:name w:val="x_msolistparagraph"/>
    <w:basedOn w:val="Normal"/>
    <w:rsid w:val="00AB3B95"/>
    <w:pPr>
      <w:spacing w:after="0"/>
      <w:ind w:left="720"/>
    </w:pPr>
    <w:rPr>
      <w:rFonts w:ascii="Calibri" w:hAnsi="Calibri" w:cs="Calibri"/>
      <w:sz w:val="22"/>
      <w:lang w:eastAsia="en-AU"/>
    </w:rPr>
  </w:style>
  <w:style w:type="paragraph" w:customStyle="1" w:styleId="xdefault">
    <w:name w:val="x_default"/>
    <w:basedOn w:val="Normal"/>
    <w:rsid w:val="00AB3B95"/>
    <w:pPr>
      <w:spacing w:after="0"/>
    </w:pPr>
    <w:rPr>
      <w:rFonts w:ascii="Arial" w:hAnsi="Arial" w:cs="Arial"/>
      <w:color w:val="00000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customXml" Target="/customXML/item5.xml" Id="R441771c851ac47c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road\Downloads\AAA%20DPIRD%20media%20relese%20TEMPLATE%20-%20BLUE%20(A10841778)%20(8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3CA22F115D417E84E25F3E192F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2AF92-C8B6-47CD-9C1C-43A5150FD61B}"/>
      </w:docPartPr>
      <w:docPartBody>
        <w:p w:rsidR="00000000" w:rsidRDefault="00000000">
          <w:pPr>
            <w:pStyle w:val="2B3CA22F115D417E84E25F3E192F64E2"/>
          </w:pPr>
          <w:r w:rsidRPr="004D63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47"/>
    <w:rsid w:val="0036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B3CA22F115D417E84E25F3E192F64E2">
    <w:name w:val="2B3CA22F115D417E84E25F3E192F6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P">
      <a:dk1>
        <a:sysClr val="windowText" lastClr="000000"/>
      </a:dk1>
      <a:lt1>
        <a:sysClr val="window" lastClr="FFFFFF"/>
      </a:lt1>
      <a:dk2>
        <a:srgbClr val="003F51"/>
      </a:dk2>
      <a:lt2>
        <a:srgbClr val="FFFFFF"/>
      </a:lt2>
      <a:accent1>
        <a:srgbClr val="003F51"/>
      </a:accent1>
      <a:accent2>
        <a:srgbClr val="BFD7DF"/>
      </a:accent2>
      <a:accent3>
        <a:srgbClr val="21574C"/>
      </a:accent3>
      <a:accent4>
        <a:srgbClr val="C0CEA2"/>
      </a:accent4>
      <a:accent5>
        <a:srgbClr val="6B211B"/>
      </a:accent5>
      <a:accent6>
        <a:srgbClr val="E3906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B11C4AC340A7423FA2930B16A78B07CE" version="1.0.0">
  <systemFields>
    <field name="Objective-Id">
      <value order="0">A11624806</value>
    </field>
    <field name="Objective-Title">
      <value order="0">Emanuel Exports Hearing DPIRD media statement 14 Nov 2023</value>
    </field>
    <field name="Objective-Description">
      <value order="0"/>
    </field>
    <field name="Objective-CreationStamp">
      <value order="0">2023-11-14T05:00:02Z</value>
    </field>
    <field name="Objective-IsApproved">
      <value order="0">false</value>
    </field>
    <field name="Objective-IsPublished">
      <value order="0">true</value>
    </field>
    <field name="Objective-DatePublished">
      <value order="0">2023-11-14T05:08:18Z</value>
    </field>
    <field name="Objective-ModificationStamp">
      <value order="0">2023-11-14T05:08:18Z</value>
    </field>
    <field name="Objective-Owner">
      <value order="0">Megan Broad</value>
    </field>
    <field name="Objective-Path">
      <value order="0">DPIRD Global Folder:04 Former Systems:Dept of Agriculture and Food - Objective:01. Department of Agriculture and Food (DAFWA):Business Support Work Teams:Stakeholder Engagement and Communications:Corporate Communications - Media and Internal (Lisa Bertram):Project Operations - secured to Media Issue and Talking Points Team:Media Statements:DPIRD Media Statements - 2023:Biosecurity &amp; Sustainability</value>
    </field>
    <field name="Objective-Parent">
      <value order="0">Biosecurity &amp; Sustainability</value>
    </field>
    <field name="Objective-State">
      <value order="0">Published</value>
    </field>
    <field name="Objective-VersionId">
      <value order="0">vA13871734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DPIRD 23-00286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51">
      <field name="Objective-Notes">
        <value order="0"/>
      </field>
      <field name="Objective-Connect Creator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Number of Pages">
        <value order="0"/>
      </field>
      <field name="Objective-Office Lodged">
        <value order="0"/>
      </field>
      <field name="Objective-Allow Intranet Search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0F47AB517254F8A3906BB2D5DD39D" ma:contentTypeVersion="6" ma:contentTypeDescription="Create a new document." ma:contentTypeScope="" ma:versionID="38f8c1d38410d7c767a2e652e02eff70">
  <xsd:schema xmlns:xsd="http://www.w3.org/2001/XMLSchema" xmlns:xs="http://www.w3.org/2001/XMLSchema" xmlns:p="http://schemas.microsoft.com/office/2006/metadata/properties" xmlns:ns2="88f681b1-250c-43c0-9e4f-fd378acee535" xmlns:ns3="b24bd9d2-b4ed-4cf3-8a53-43a57d808485" targetNamespace="http://schemas.microsoft.com/office/2006/metadata/properties" ma:root="true" ma:fieldsID="3e2490e934ad14910055dda3c09ca611" ns2:_="" ns3:_="">
    <xsd:import namespace="88f681b1-250c-43c0-9e4f-fd378acee535"/>
    <xsd:import namespace="b24bd9d2-b4ed-4cf3-8a53-43a57d80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681b1-250c-43c0-9e4f-fd378acee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bd9d2-b4ed-4cf3-8a53-43a57d808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F2A053-0084-4B60-9147-23D61A0FC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D9E872-E363-4563-BE16-97B79560E9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A6F122-E8B6-4BB9-ACBE-C551FC33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681b1-250c-43c0-9e4f-fd378acee535"/>
    <ds:schemaRef ds:uri="b24bd9d2-b4ed-4cf3-8a53-43a57d80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 DPIRD media relese TEMPLATE - BLUE (A10841778) (8)</Template>
  <TotalTime>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DPIRD</Company>
  <LinksUpToDate>false</LinksUpToDate>
  <CharactersWithSpaces>1627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Broad</dc:creator>
  <cp:keywords/>
  <dc:description>B000-22-04-03</dc:description>
  <cp:lastModifiedBy>Megan Broad</cp:lastModifiedBy>
  <cp:revision>3</cp:revision>
  <cp:lastPrinted>2022-08-11T04:52:00Z</cp:lastPrinted>
  <dcterms:created xsi:type="dcterms:W3CDTF">2023-11-14T04:58:00Z</dcterms:created>
  <dcterms:modified xsi:type="dcterms:W3CDTF">2023-11-14T05:08:00Z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0x0101008F50F47AB517254F8A3906BB2D5DD39D</vt:lpwstr>
  </property>
  <property fmtid="{D5CDD505-2E9C-101B-9397-08002B2CF9AE}" pid="3" name="Objective-Id">
    <vt:lpwstr>A11624806</vt:lpwstr>
  </property>
  <property fmtid="{D5CDD505-2E9C-101B-9397-08002B2CF9AE}" pid="4" name="Objective-Title">
    <vt:lpwstr>Emanuel Exports Hearing DPIRD media statement 14 Nov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2023-11-14T05:00:02Z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2023-11-14T05:08:18Z</vt:filetime>
  </property>
  <property fmtid="{D5CDD505-2E9C-101B-9397-08002B2CF9AE}" pid="10" name="Objective-ModificationStamp">
    <vt:filetime>2023-11-14T05:08:18Z</vt:filetime>
  </property>
  <property fmtid="{D5CDD505-2E9C-101B-9397-08002B2CF9AE}" pid="11" name="Objective-Owner">
    <vt:lpwstr>Megan Broad</vt:lpwstr>
  </property>
  <property fmtid="{D5CDD505-2E9C-101B-9397-08002B2CF9AE}" pid="12" name="Objective-Path">
    <vt:lpwstr>DPIRD Global Folder:04 Former Systems:Dept of Agriculture and Food - Objective:01. Department of Agriculture and Food (DAFWA):Business Support Work Teams:Stakeholder Engagement and Communications:Corporate Communications - Media and Internal (Lisa Bertram):Project Operations - secured to Media Issue and Talking Points Team:Media Statements:DPIRD Media Statements - 2023:Biosecurity &amp; Sustainability</vt:lpwstr>
  </property>
  <property fmtid="{D5CDD505-2E9C-101B-9397-08002B2CF9AE}" pid="13" name="Objective-Parent">
    <vt:lpwstr>Biosecurity &amp; Sustainability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vA13871734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DPIRD 23-00286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Notes">
    <vt:lpwstr/>
  </property>
  <property fmtid="{D5CDD505-2E9C-101B-9397-08002B2CF9AE}" pid="23" name="Objective-Connect Creator">
    <vt:lpwstr/>
  </property>
  <property fmtid="{D5CDD505-2E9C-101B-9397-08002B2CF9AE}" pid="24" name="Objective-Migrated Provenance">
    <vt:lpwstr/>
  </property>
  <property fmtid="{D5CDD505-2E9C-101B-9397-08002B2CF9AE}" pid="25" name="Objective-Migrated Original ID">
    <vt:lpwstr/>
  </property>
  <property fmtid="{D5CDD505-2E9C-101B-9397-08002B2CF9AE}" pid="26" name="Objective-Migrated Object Type">
    <vt:lpwstr/>
  </property>
  <property fmtid="{D5CDD505-2E9C-101B-9397-08002B2CF9AE}" pid="27" name="Objective-Migrated Metadata Field">
    <vt:lpwstr/>
  </property>
  <property fmtid="{D5CDD505-2E9C-101B-9397-08002B2CF9AE}" pid="28" name="Objective-Number of Pages">
    <vt:lpwstr/>
  </property>
  <property fmtid="{D5CDD505-2E9C-101B-9397-08002B2CF9AE}" pid="29" name="Objective-Office Lodged">
    <vt:lpwstr/>
  </property>
  <property fmtid="{D5CDD505-2E9C-101B-9397-08002B2CF9AE}" pid="30" name="Objective-Allow Intranet Search">
    <vt:lpwstr/>
  </property>
</Properties>
</file>