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2DFC" w14:textId="0C804008" w:rsidR="0084488F" w:rsidRDefault="002123AB">
      <w:pPr>
        <w:rPr>
          <w:sz w:val="28"/>
          <w:szCs w:val="28"/>
        </w:rPr>
      </w:pPr>
      <w:r w:rsidRPr="00774112">
        <w:rPr>
          <w:sz w:val="28"/>
          <w:szCs w:val="28"/>
        </w:rPr>
        <w:t>Marketing our fibre, wool</w:t>
      </w:r>
      <w:r w:rsidR="00774112">
        <w:rPr>
          <w:sz w:val="28"/>
          <w:szCs w:val="28"/>
        </w:rPr>
        <w:t>,</w:t>
      </w:r>
      <w:r w:rsidRPr="00774112">
        <w:rPr>
          <w:sz w:val="28"/>
          <w:szCs w:val="28"/>
        </w:rPr>
        <w:t xml:space="preserve"> is an important aspect of AWI’s business</w:t>
      </w:r>
      <w:r w:rsidR="00BA4A5C">
        <w:rPr>
          <w:sz w:val="28"/>
          <w:szCs w:val="28"/>
        </w:rPr>
        <w:t>.</w:t>
      </w:r>
      <w:r w:rsidRPr="00774112">
        <w:rPr>
          <w:sz w:val="28"/>
          <w:szCs w:val="28"/>
        </w:rPr>
        <w:t xml:space="preserve"> Janelle Hocking-Edwards, Noel Henderson and</w:t>
      </w:r>
      <w:r w:rsidR="00BC7C75" w:rsidRPr="00774112">
        <w:rPr>
          <w:sz w:val="28"/>
          <w:szCs w:val="28"/>
        </w:rPr>
        <w:t xml:space="preserve"> I</w:t>
      </w:r>
      <w:r w:rsidRPr="00774112">
        <w:rPr>
          <w:sz w:val="28"/>
          <w:szCs w:val="28"/>
        </w:rPr>
        <w:t xml:space="preserve"> understand</w:t>
      </w:r>
      <w:r w:rsidR="00294984">
        <w:rPr>
          <w:sz w:val="28"/>
          <w:szCs w:val="28"/>
        </w:rPr>
        <w:t xml:space="preserve"> the value of marketing. We believe y</w:t>
      </w:r>
      <w:r w:rsidRPr="00774112">
        <w:rPr>
          <w:sz w:val="28"/>
          <w:szCs w:val="28"/>
        </w:rPr>
        <w:t>our interests will be better served by us on the Board of AWI because we bring with us extensive business acumen</w:t>
      </w:r>
      <w:r w:rsidR="007F0EFA">
        <w:rPr>
          <w:sz w:val="28"/>
          <w:szCs w:val="28"/>
        </w:rPr>
        <w:t>, creativity,</w:t>
      </w:r>
      <w:r w:rsidRPr="00774112">
        <w:rPr>
          <w:sz w:val="28"/>
          <w:szCs w:val="28"/>
        </w:rPr>
        <w:t xml:space="preserve"> as well as </w:t>
      </w:r>
      <w:r w:rsidR="00BC7C75" w:rsidRPr="00774112">
        <w:rPr>
          <w:sz w:val="28"/>
          <w:szCs w:val="28"/>
        </w:rPr>
        <w:t>critical</w:t>
      </w:r>
      <w:r w:rsidRPr="00774112">
        <w:rPr>
          <w:sz w:val="28"/>
          <w:szCs w:val="28"/>
        </w:rPr>
        <w:t xml:space="preserve"> </w:t>
      </w:r>
      <w:r w:rsidR="007F0EFA">
        <w:rPr>
          <w:sz w:val="28"/>
          <w:szCs w:val="28"/>
        </w:rPr>
        <w:t>thinking skills</w:t>
      </w:r>
      <w:r w:rsidR="00294984">
        <w:rPr>
          <w:sz w:val="28"/>
          <w:szCs w:val="28"/>
        </w:rPr>
        <w:t>,</w:t>
      </w:r>
      <w:r w:rsidRPr="00774112">
        <w:rPr>
          <w:sz w:val="28"/>
          <w:szCs w:val="28"/>
        </w:rPr>
        <w:t xml:space="preserve"> with a view to fine tuning the marketing function of AWI to reflect an increasingly complex and </w:t>
      </w:r>
      <w:r w:rsidR="00BC7C75" w:rsidRPr="00774112">
        <w:rPr>
          <w:sz w:val="28"/>
          <w:szCs w:val="28"/>
        </w:rPr>
        <w:t>fragmented</w:t>
      </w:r>
      <w:r w:rsidRPr="00774112">
        <w:rPr>
          <w:sz w:val="28"/>
          <w:szCs w:val="28"/>
        </w:rPr>
        <w:t xml:space="preserve"> market</w:t>
      </w:r>
      <w:r w:rsidR="007F0EFA">
        <w:rPr>
          <w:sz w:val="28"/>
          <w:szCs w:val="28"/>
        </w:rPr>
        <w:t>. I</w:t>
      </w:r>
      <w:r w:rsidRPr="00774112">
        <w:rPr>
          <w:sz w:val="28"/>
          <w:szCs w:val="28"/>
        </w:rPr>
        <w:t xml:space="preserve">f you vote </w:t>
      </w:r>
      <w:r w:rsidR="00BA4A5C">
        <w:rPr>
          <w:sz w:val="28"/>
          <w:szCs w:val="28"/>
        </w:rPr>
        <w:t>for</w:t>
      </w:r>
      <w:r w:rsidRPr="00774112">
        <w:rPr>
          <w:sz w:val="28"/>
          <w:szCs w:val="28"/>
        </w:rPr>
        <w:t xml:space="preserve"> the same old</w:t>
      </w:r>
      <w:r w:rsidR="007F0EFA">
        <w:rPr>
          <w:sz w:val="28"/>
          <w:szCs w:val="28"/>
        </w:rPr>
        <w:t xml:space="preserve"> faces</w:t>
      </w:r>
      <w:r w:rsidRPr="00774112">
        <w:rPr>
          <w:sz w:val="28"/>
          <w:szCs w:val="28"/>
        </w:rPr>
        <w:t xml:space="preserve"> then that’s what you’ll get and frankly</w:t>
      </w:r>
      <w:r w:rsidR="00294984">
        <w:rPr>
          <w:sz w:val="28"/>
          <w:szCs w:val="28"/>
        </w:rPr>
        <w:t xml:space="preserve"> </w:t>
      </w:r>
      <w:bookmarkStart w:id="0" w:name="_GoBack"/>
      <w:bookmarkEnd w:id="0"/>
      <w:r w:rsidR="00294984">
        <w:rPr>
          <w:sz w:val="28"/>
          <w:szCs w:val="28"/>
        </w:rPr>
        <w:t>you</w:t>
      </w:r>
      <w:r w:rsidRPr="00774112">
        <w:rPr>
          <w:sz w:val="28"/>
          <w:szCs w:val="28"/>
        </w:rPr>
        <w:t xml:space="preserve"> can</w:t>
      </w:r>
      <w:r w:rsidR="007F0EFA">
        <w:rPr>
          <w:sz w:val="28"/>
          <w:szCs w:val="28"/>
        </w:rPr>
        <w:t>not</w:t>
      </w:r>
      <w:r w:rsidRPr="00774112">
        <w:rPr>
          <w:sz w:val="28"/>
          <w:szCs w:val="28"/>
        </w:rPr>
        <w:t xml:space="preserve"> afford to do that.</w:t>
      </w:r>
      <w:r w:rsidR="007F0EFA">
        <w:rPr>
          <w:sz w:val="28"/>
          <w:szCs w:val="28"/>
        </w:rPr>
        <w:t xml:space="preserve"> The wool industry cannot afford it.</w:t>
      </w:r>
    </w:p>
    <w:p w14:paraId="2F252110" w14:textId="2153B542" w:rsidR="00EF4B11" w:rsidRPr="00774112" w:rsidRDefault="00EF4B11">
      <w:pPr>
        <w:rPr>
          <w:sz w:val="28"/>
          <w:szCs w:val="28"/>
        </w:rPr>
      </w:pPr>
      <w:r>
        <w:rPr>
          <w:sz w:val="28"/>
          <w:szCs w:val="28"/>
        </w:rPr>
        <w:t xml:space="preserve">We want to ask the hard questions and demand evidence before your levy dollar is spent. That will be </w:t>
      </w:r>
      <w:r w:rsidR="005C11B3">
        <w:rPr>
          <w:sz w:val="28"/>
          <w:szCs w:val="28"/>
        </w:rPr>
        <w:t xml:space="preserve">a </w:t>
      </w:r>
      <w:r>
        <w:rPr>
          <w:sz w:val="28"/>
          <w:szCs w:val="28"/>
        </w:rPr>
        <w:t>refreshing change.</w:t>
      </w:r>
    </w:p>
    <w:p w14:paraId="335F8BD4" w14:textId="03C27509" w:rsidR="007F0EFA" w:rsidRDefault="002123AB">
      <w:pPr>
        <w:rPr>
          <w:sz w:val="28"/>
          <w:szCs w:val="28"/>
        </w:rPr>
      </w:pPr>
      <w:r w:rsidRPr="00774112">
        <w:rPr>
          <w:sz w:val="28"/>
          <w:szCs w:val="28"/>
        </w:rPr>
        <w:t xml:space="preserve">You may ask, what does a </w:t>
      </w:r>
      <w:r w:rsidR="007F0EFA">
        <w:rPr>
          <w:sz w:val="28"/>
          <w:szCs w:val="28"/>
        </w:rPr>
        <w:t>v</w:t>
      </w:r>
      <w:r w:rsidRPr="00774112">
        <w:rPr>
          <w:sz w:val="28"/>
          <w:szCs w:val="28"/>
        </w:rPr>
        <w:t>et</w:t>
      </w:r>
      <w:r w:rsidR="007F0EFA">
        <w:rPr>
          <w:sz w:val="28"/>
          <w:szCs w:val="28"/>
        </w:rPr>
        <w:t>erinarian</w:t>
      </w:r>
      <w:r w:rsidRPr="00774112">
        <w:rPr>
          <w:sz w:val="28"/>
          <w:szCs w:val="28"/>
        </w:rPr>
        <w:t xml:space="preserve"> know about marketing? </w:t>
      </w:r>
      <w:r w:rsidR="007F0EFA">
        <w:rPr>
          <w:sz w:val="28"/>
          <w:szCs w:val="28"/>
        </w:rPr>
        <w:t xml:space="preserve">Well, I spent five years employed by the company that brought </w:t>
      </w:r>
      <w:proofErr w:type="spellStart"/>
      <w:r w:rsidR="007F0EFA">
        <w:rPr>
          <w:sz w:val="28"/>
          <w:szCs w:val="28"/>
        </w:rPr>
        <w:t>Ivomec</w:t>
      </w:r>
      <w:proofErr w:type="spellEnd"/>
      <w:r w:rsidR="007F0EFA">
        <w:rPr>
          <w:sz w:val="28"/>
          <w:szCs w:val="28"/>
        </w:rPr>
        <w:t xml:space="preserve"> to Australia. You do not survive in that industry for long unless your marketing skills are at the top of the class.</w:t>
      </w:r>
      <w:r w:rsidR="00EF4B11">
        <w:rPr>
          <w:sz w:val="28"/>
          <w:szCs w:val="28"/>
        </w:rPr>
        <w:t xml:space="preserve"> I know that companies like Coca Cola, Toyota and Woolworths do not keep spending billions </w:t>
      </w:r>
      <w:r w:rsidR="008E5956">
        <w:rPr>
          <w:sz w:val="28"/>
          <w:szCs w:val="28"/>
        </w:rPr>
        <w:t>on marketing without testing its effectiveness. Why should AWI be any different when it’s your levy money involved?</w:t>
      </w:r>
    </w:p>
    <w:p w14:paraId="2FA4C469" w14:textId="08FF9E3E" w:rsidR="002123AB" w:rsidRPr="00774112" w:rsidRDefault="0029498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2123AB" w:rsidRPr="00774112">
        <w:rPr>
          <w:sz w:val="28"/>
          <w:szCs w:val="28"/>
        </w:rPr>
        <w:t xml:space="preserve">believe AWI needs to ensure </w:t>
      </w:r>
      <w:r w:rsidR="00BA4A5C">
        <w:rPr>
          <w:sz w:val="28"/>
          <w:szCs w:val="28"/>
        </w:rPr>
        <w:t xml:space="preserve">that the </w:t>
      </w:r>
      <w:r w:rsidR="002123AB" w:rsidRPr="00774112">
        <w:rPr>
          <w:sz w:val="28"/>
          <w:szCs w:val="28"/>
        </w:rPr>
        <w:t>spend</w:t>
      </w:r>
      <w:r w:rsidR="00BA4A5C">
        <w:rPr>
          <w:sz w:val="28"/>
          <w:szCs w:val="28"/>
        </w:rPr>
        <w:t xml:space="preserve"> </w:t>
      </w:r>
      <w:r w:rsidR="002123AB" w:rsidRPr="00774112">
        <w:rPr>
          <w:sz w:val="28"/>
          <w:szCs w:val="28"/>
        </w:rPr>
        <w:t xml:space="preserve">on marketing </w:t>
      </w:r>
      <w:r w:rsidR="00BA4A5C">
        <w:rPr>
          <w:sz w:val="28"/>
          <w:szCs w:val="28"/>
        </w:rPr>
        <w:t>is highly effective. W</w:t>
      </w:r>
      <w:r>
        <w:rPr>
          <w:sz w:val="28"/>
          <w:szCs w:val="28"/>
        </w:rPr>
        <w:t>ith</w:t>
      </w:r>
      <w:r w:rsidR="002A2765">
        <w:rPr>
          <w:sz w:val="28"/>
          <w:szCs w:val="28"/>
        </w:rPr>
        <w:t xml:space="preserve"> 60 percent</w:t>
      </w:r>
      <w:r w:rsidR="002123AB" w:rsidRPr="00774112">
        <w:rPr>
          <w:sz w:val="28"/>
          <w:szCs w:val="28"/>
        </w:rPr>
        <w:t xml:space="preserve"> of AWI’</w:t>
      </w:r>
      <w:r>
        <w:rPr>
          <w:sz w:val="28"/>
          <w:szCs w:val="28"/>
        </w:rPr>
        <w:t>s budget going to marketing</w:t>
      </w:r>
      <w:r w:rsidR="002A27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2765">
        <w:rPr>
          <w:sz w:val="28"/>
          <w:szCs w:val="28"/>
        </w:rPr>
        <w:t>it</w:t>
      </w:r>
      <w:r>
        <w:rPr>
          <w:sz w:val="28"/>
          <w:szCs w:val="28"/>
        </w:rPr>
        <w:t xml:space="preserve"> need</w:t>
      </w:r>
      <w:r w:rsidR="002A2765">
        <w:rPr>
          <w:sz w:val="28"/>
          <w:szCs w:val="28"/>
        </w:rPr>
        <w:t>s</w:t>
      </w:r>
      <w:r w:rsidR="00C61115">
        <w:rPr>
          <w:sz w:val="28"/>
          <w:szCs w:val="28"/>
        </w:rPr>
        <w:t xml:space="preserve"> </w:t>
      </w:r>
      <w:r>
        <w:rPr>
          <w:sz w:val="28"/>
          <w:szCs w:val="28"/>
        </w:rPr>
        <w:t>to not only strive for excellence</w:t>
      </w:r>
      <w:r w:rsidR="005C11B3">
        <w:rPr>
          <w:sz w:val="28"/>
          <w:szCs w:val="28"/>
        </w:rPr>
        <w:t>,</w:t>
      </w:r>
      <w:r>
        <w:rPr>
          <w:sz w:val="28"/>
          <w:szCs w:val="28"/>
        </w:rPr>
        <w:t xml:space="preserve"> but be ahead of the game, employing top of their class graduates in the field. </w:t>
      </w:r>
      <w:r w:rsidR="002123AB" w:rsidRPr="00774112">
        <w:rPr>
          <w:sz w:val="28"/>
          <w:szCs w:val="28"/>
        </w:rPr>
        <w:t>Reading through AW</w:t>
      </w:r>
      <w:r>
        <w:rPr>
          <w:sz w:val="28"/>
          <w:szCs w:val="28"/>
        </w:rPr>
        <w:t xml:space="preserve">I’s </w:t>
      </w:r>
      <w:r w:rsidR="009B7EDD" w:rsidRPr="00774112">
        <w:rPr>
          <w:sz w:val="28"/>
          <w:szCs w:val="28"/>
        </w:rPr>
        <w:t>marketing strategy and having observed their projects closely over the years</w:t>
      </w:r>
      <w:r w:rsidR="00192D8F">
        <w:rPr>
          <w:sz w:val="28"/>
          <w:szCs w:val="28"/>
        </w:rPr>
        <w:t>,</w:t>
      </w:r>
      <w:r w:rsidR="009B7EDD" w:rsidRPr="00774112">
        <w:rPr>
          <w:sz w:val="28"/>
          <w:szCs w:val="28"/>
        </w:rPr>
        <w:t xml:space="preserve"> I believe there is much that can be improved and</w:t>
      </w:r>
      <w:r w:rsidR="005C11B3">
        <w:rPr>
          <w:sz w:val="28"/>
          <w:szCs w:val="28"/>
        </w:rPr>
        <w:t xml:space="preserve"> </w:t>
      </w:r>
      <w:r w:rsidR="009B7EDD" w:rsidRPr="00774112">
        <w:rPr>
          <w:sz w:val="28"/>
          <w:szCs w:val="28"/>
        </w:rPr>
        <w:t>more rigour applied to strategies</w:t>
      </w:r>
      <w:r w:rsidR="00C61115">
        <w:rPr>
          <w:sz w:val="28"/>
          <w:szCs w:val="28"/>
        </w:rPr>
        <w:t xml:space="preserve">, </w:t>
      </w:r>
      <w:r w:rsidR="009B7EDD" w:rsidRPr="00774112">
        <w:rPr>
          <w:sz w:val="28"/>
          <w:szCs w:val="28"/>
        </w:rPr>
        <w:t>aligned with the most up to date techniques that will ensure we are keeping right</w:t>
      </w:r>
      <w:r>
        <w:rPr>
          <w:sz w:val="28"/>
          <w:szCs w:val="28"/>
        </w:rPr>
        <w:t xml:space="preserve"> up there with our competitors</w:t>
      </w:r>
      <w:r w:rsidR="00C611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1115">
        <w:rPr>
          <w:sz w:val="28"/>
          <w:szCs w:val="28"/>
        </w:rPr>
        <w:t xml:space="preserve">We need to </w:t>
      </w:r>
      <w:r>
        <w:rPr>
          <w:sz w:val="28"/>
          <w:szCs w:val="28"/>
        </w:rPr>
        <w:t>mak</w:t>
      </w:r>
      <w:r w:rsidR="00C61115">
        <w:rPr>
          <w:sz w:val="28"/>
          <w:szCs w:val="28"/>
        </w:rPr>
        <w:t>e</w:t>
      </w:r>
      <w:r>
        <w:rPr>
          <w:sz w:val="28"/>
          <w:szCs w:val="28"/>
        </w:rPr>
        <w:t xml:space="preserve"> sure that we know what we don’t know so </w:t>
      </w:r>
      <w:r w:rsidR="00C61115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we can </w:t>
      </w:r>
      <w:r w:rsidR="00C61115">
        <w:rPr>
          <w:sz w:val="28"/>
          <w:szCs w:val="28"/>
        </w:rPr>
        <w:t>employ</w:t>
      </w:r>
      <w:r>
        <w:rPr>
          <w:sz w:val="28"/>
          <w:szCs w:val="28"/>
        </w:rPr>
        <w:t xml:space="preserve"> the most highly qualified professionals to fill that gap.</w:t>
      </w:r>
    </w:p>
    <w:p w14:paraId="570CD9DE" w14:textId="5516F386" w:rsidR="00C61115" w:rsidRDefault="00C61115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B7EDD" w:rsidRPr="00774112">
        <w:rPr>
          <w:sz w:val="28"/>
          <w:szCs w:val="28"/>
        </w:rPr>
        <w:t>ur fibre, wool</w:t>
      </w:r>
      <w:r>
        <w:rPr>
          <w:sz w:val="28"/>
          <w:szCs w:val="28"/>
        </w:rPr>
        <w:t>,</w:t>
      </w:r>
      <w:r w:rsidR="009B7EDD" w:rsidRPr="00774112">
        <w:rPr>
          <w:sz w:val="28"/>
          <w:szCs w:val="28"/>
        </w:rPr>
        <w:t xml:space="preserve"> is a truly sustainable product, if you get it right. Other fibres have bigger hurdles to jump, </w:t>
      </w:r>
      <w:r w:rsidR="00BC7C75" w:rsidRPr="00774112">
        <w:rPr>
          <w:sz w:val="28"/>
          <w:szCs w:val="28"/>
        </w:rPr>
        <w:t>in</w:t>
      </w:r>
      <w:r w:rsidR="009B7EDD" w:rsidRPr="00774112">
        <w:rPr>
          <w:sz w:val="28"/>
          <w:szCs w:val="28"/>
        </w:rPr>
        <w:t xml:space="preserve"> particular synthetics which will struggle long</w:t>
      </w:r>
      <w:r w:rsidR="00790D58">
        <w:rPr>
          <w:sz w:val="28"/>
          <w:szCs w:val="28"/>
        </w:rPr>
        <w:t>-</w:t>
      </w:r>
      <w:r w:rsidR="009B7EDD" w:rsidRPr="00774112">
        <w:rPr>
          <w:sz w:val="28"/>
          <w:szCs w:val="28"/>
        </w:rPr>
        <w:t xml:space="preserve">term as their resource base supply (oil) is finite and their ‘enduring’ footprint is an environmental disaster. </w:t>
      </w:r>
      <w:r>
        <w:rPr>
          <w:sz w:val="28"/>
          <w:szCs w:val="28"/>
        </w:rPr>
        <w:t xml:space="preserve">Cotton has serious issues as well. </w:t>
      </w:r>
      <w:r w:rsidR="009B7EDD" w:rsidRPr="00774112">
        <w:rPr>
          <w:sz w:val="28"/>
          <w:szCs w:val="28"/>
        </w:rPr>
        <w:t>Wool</w:t>
      </w:r>
      <w:r>
        <w:rPr>
          <w:sz w:val="28"/>
          <w:szCs w:val="28"/>
        </w:rPr>
        <w:t>,</w:t>
      </w:r>
      <w:r w:rsidR="009B7EDD" w:rsidRPr="00774112">
        <w:rPr>
          <w:sz w:val="28"/>
          <w:szCs w:val="28"/>
        </w:rPr>
        <w:t xml:space="preserve"> on the other hand</w:t>
      </w:r>
      <w:r>
        <w:rPr>
          <w:sz w:val="28"/>
          <w:szCs w:val="28"/>
        </w:rPr>
        <w:t>,</w:t>
      </w:r>
      <w:r w:rsidR="009B7EDD" w:rsidRPr="00774112">
        <w:rPr>
          <w:sz w:val="28"/>
          <w:szCs w:val="28"/>
        </w:rPr>
        <w:t xml:space="preserve"> has a long</w:t>
      </w:r>
      <w:r w:rsidR="00790D58">
        <w:rPr>
          <w:sz w:val="28"/>
          <w:szCs w:val="28"/>
        </w:rPr>
        <w:t>-</w:t>
      </w:r>
      <w:r w:rsidR="009B7EDD" w:rsidRPr="00774112">
        <w:rPr>
          <w:sz w:val="28"/>
          <w:szCs w:val="28"/>
        </w:rPr>
        <w:t xml:space="preserve">term positive story of </w:t>
      </w:r>
      <w:r w:rsidR="00294984">
        <w:rPr>
          <w:sz w:val="28"/>
          <w:szCs w:val="28"/>
        </w:rPr>
        <w:t>sustainability, a marketer</w:t>
      </w:r>
      <w:r w:rsidR="00790D58">
        <w:rPr>
          <w:sz w:val="28"/>
          <w:szCs w:val="28"/>
        </w:rPr>
        <w:t>’</w:t>
      </w:r>
      <w:r w:rsidR="00294984">
        <w:rPr>
          <w:sz w:val="28"/>
          <w:szCs w:val="28"/>
        </w:rPr>
        <w:t>s dream.</w:t>
      </w:r>
      <w:r w:rsidR="009B7EDD" w:rsidRPr="00774112">
        <w:rPr>
          <w:sz w:val="28"/>
          <w:szCs w:val="28"/>
        </w:rPr>
        <w:t xml:space="preserve"> </w:t>
      </w:r>
    </w:p>
    <w:p w14:paraId="79A83E08" w14:textId="399D1266" w:rsidR="00BC7C75" w:rsidRPr="00774112" w:rsidRDefault="009B7EDD">
      <w:pPr>
        <w:rPr>
          <w:sz w:val="28"/>
          <w:szCs w:val="28"/>
        </w:rPr>
      </w:pPr>
      <w:r w:rsidRPr="00774112">
        <w:rPr>
          <w:sz w:val="28"/>
          <w:szCs w:val="28"/>
        </w:rPr>
        <w:t xml:space="preserve">I work with a client who </w:t>
      </w:r>
      <w:r w:rsidR="00C61115">
        <w:rPr>
          <w:sz w:val="28"/>
          <w:szCs w:val="28"/>
        </w:rPr>
        <w:t>i</w:t>
      </w:r>
      <w:r w:rsidRPr="00774112">
        <w:rPr>
          <w:sz w:val="28"/>
          <w:szCs w:val="28"/>
        </w:rPr>
        <w:t xml:space="preserve">s engaged directly with an Italian </w:t>
      </w:r>
      <w:r w:rsidR="00C61115">
        <w:rPr>
          <w:sz w:val="28"/>
          <w:szCs w:val="28"/>
        </w:rPr>
        <w:t>m</w:t>
      </w:r>
      <w:r w:rsidRPr="00774112">
        <w:rPr>
          <w:sz w:val="28"/>
          <w:szCs w:val="28"/>
        </w:rPr>
        <w:t>ill on a supply contract</w:t>
      </w:r>
      <w:r w:rsidR="00C61115">
        <w:rPr>
          <w:sz w:val="28"/>
          <w:szCs w:val="28"/>
        </w:rPr>
        <w:t>.</w:t>
      </w:r>
      <w:r w:rsidRPr="00774112">
        <w:rPr>
          <w:sz w:val="28"/>
          <w:szCs w:val="28"/>
        </w:rPr>
        <w:t xml:space="preserve"> </w:t>
      </w:r>
      <w:r w:rsidR="00C61115">
        <w:rPr>
          <w:sz w:val="28"/>
          <w:szCs w:val="28"/>
        </w:rPr>
        <w:t>T</w:t>
      </w:r>
      <w:r w:rsidRPr="00774112">
        <w:rPr>
          <w:sz w:val="28"/>
          <w:szCs w:val="28"/>
        </w:rPr>
        <w:t xml:space="preserve">he </w:t>
      </w:r>
      <w:r w:rsidR="00C61115">
        <w:rPr>
          <w:sz w:val="28"/>
          <w:szCs w:val="28"/>
        </w:rPr>
        <w:t>m</w:t>
      </w:r>
      <w:r w:rsidRPr="00774112">
        <w:rPr>
          <w:sz w:val="28"/>
          <w:szCs w:val="28"/>
        </w:rPr>
        <w:t>ill needed the contract to be based on sustainability</w:t>
      </w:r>
      <w:r w:rsidR="00790D58">
        <w:rPr>
          <w:sz w:val="28"/>
          <w:szCs w:val="28"/>
        </w:rPr>
        <w:t>. W</w:t>
      </w:r>
      <w:r w:rsidRPr="00774112">
        <w:rPr>
          <w:sz w:val="28"/>
          <w:szCs w:val="28"/>
        </w:rPr>
        <w:t xml:space="preserve">e went </w:t>
      </w:r>
      <w:r w:rsidRPr="00774112">
        <w:rPr>
          <w:sz w:val="28"/>
          <w:szCs w:val="28"/>
        </w:rPr>
        <w:lastRenderedPageBreak/>
        <w:t>it alone</w:t>
      </w:r>
      <w:r w:rsidR="00790D58">
        <w:rPr>
          <w:sz w:val="28"/>
          <w:szCs w:val="28"/>
        </w:rPr>
        <w:t xml:space="preserve"> because, in our view, AWI could offer no tangible assistance</w:t>
      </w:r>
      <w:r w:rsidRPr="00774112">
        <w:rPr>
          <w:sz w:val="28"/>
          <w:szCs w:val="28"/>
        </w:rPr>
        <w:t xml:space="preserve">. AWI </w:t>
      </w:r>
      <w:r w:rsidR="005C11B3">
        <w:rPr>
          <w:sz w:val="28"/>
          <w:szCs w:val="28"/>
        </w:rPr>
        <w:t>c</w:t>
      </w:r>
      <w:r w:rsidRPr="00774112">
        <w:rPr>
          <w:sz w:val="28"/>
          <w:szCs w:val="28"/>
        </w:rPr>
        <w:t xml:space="preserve">ould do more in this area, creating </w:t>
      </w:r>
      <w:r w:rsidR="00BC7C75" w:rsidRPr="00774112">
        <w:rPr>
          <w:sz w:val="28"/>
          <w:szCs w:val="28"/>
        </w:rPr>
        <w:t>a</w:t>
      </w:r>
      <w:r w:rsidR="00294984">
        <w:rPr>
          <w:sz w:val="28"/>
          <w:szCs w:val="28"/>
        </w:rPr>
        <w:t xml:space="preserve"> sustainability</w:t>
      </w:r>
      <w:r w:rsidR="00BC7C75" w:rsidRPr="00774112">
        <w:rPr>
          <w:sz w:val="28"/>
          <w:szCs w:val="28"/>
        </w:rPr>
        <w:t xml:space="preserve"> road map for wool </w:t>
      </w:r>
      <w:r w:rsidR="00192D8F">
        <w:rPr>
          <w:sz w:val="28"/>
          <w:szCs w:val="28"/>
        </w:rPr>
        <w:t>produc</w:t>
      </w:r>
      <w:r w:rsidR="00BC7C75" w:rsidRPr="00774112">
        <w:rPr>
          <w:sz w:val="28"/>
          <w:szCs w:val="28"/>
        </w:rPr>
        <w:t xml:space="preserve">ers. </w:t>
      </w:r>
      <w:r w:rsidR="00192D8F">
        <w:rPr>
          <w:sz w:val="28"/>
          <w:szCs w:val="28"/>
        </w:rPr>
        <w:t>Wool p</w:t>
      </w:r>
      <w:r w:rsidR="00BC7C75" w:rsidRPr="00774112">
        <w:rPr>
          <w:sz w:val="28"/>
          <w:szCs w:val="28"/>
        </w:rPr>
        <w:t>roducers need this kind of support in an ever increasingly complex world, in which markets are becoming more and more fragmented and getting your message out there is challenging</w:t>
      </w:r>
      <w:r w:rsidR="00916187">
        <w:rPr>
          <w:sz w:val="28"/>
          <w:szCs w:val="28"/>
        </w:rPr>
        <w:t>,</w:t>
      </w:r>
      <w:r w:rsidR="00790D58">
        <w:rPr>
          <w:sz w:val="28"/>
          <w:szCs w:val="28"/>
        </w:rPr>
        <w:t xml:space="preserve"> to say the least</w:t>
      </w:r>
      <w:r w:rsidR="00BC7C75" w:rsidRPr="00774112">
        <w:rPr>
          <w:sz w:val="28"/>
          <w:szCs w:val="28"/>
        </w:rPr>
        <w:t xml:space="preserve">. </w:t>
      </w:r>
    </w:p>
    <w:p w14:paraId="328BA051" w14:textId="648D90EC" w:rsidR="00790D58" w:rsidRDefault="00BC7C75">
      <w:pPr>
        <w:rPr>
          <w:sz w:val="28"/>
          <w:szCs w:val="28"/>
        </w:rPr>
      </w:pPr>
      <w:r w:rsidRPr="00774112">
        <w:rPr>
          <w:sz w:val="28"/>
          <w:szCs w:val="28"/>
        </w:rPr>
        <w:t>Is AWI doing the best</w:t>
      </w:r>
      <w:r w:rsidR="00294984">
        <w:rPr>
          <w:sz w:val="28"/>
          <w:szCs w:val="28"/>
        </w:rPr>
        <w:t xml:space="preserve"> marketing</w:t>
      </w:r>
      <w:r w:rsidRPr="00774112">
        <w:rPr>
          <w:sz w:val="28"/>
          <w:szCs w:val="28"/>
        </w:rPr>
        <w:t xml:space="preserve"> job they can? We think not</w:t>
      </w:r>
      <w:r w:rsidR="00790D58">
        <w:rPr>
          <w:sz w:val="28"/>
          <w:szCs w:val="28"/>
        </w:rPr>
        <w:t>!</w:t>
      </w:r>
      <w:r w:rsidRPr="00774112">
        <w:rPr>
          <w:sz w:val="28"/>
          <w:szCs w:val="28"/>
        </w:rPr>
        <w:t xml:space="preserve"> Are they differentiating our product enough? We thin</w:t>
      </w:r>
      <w:r w:rsidR="00294984">
        <w:rPr>
          <w:sz w:val="28"/>
          <w:szCs w:val="28"/>
        </w:rPr>
        <w:t>k</w:t>
      </w:r>
      <w:r w:rsidRPr="00774112">
        <w:rPr>
          <w:sz w:val="28"/>
          <w:szCs w:val="28"/>
        </w:rPr>
        <w:t xml:space="preserve"> not</w:t>
      </w:r>
      <w:r w:rsidR="00790D58">
        <w:rPr>
          <w:sz w:val="28"/>
          <w:szCs w:val="28"/>
        </w:rPr>
        <w:t>!</w:t>
      </w:r>
      <w:r w:rsidRPr="00774112">
        <w:rPr>
          <w:sz w:val="28"/>
          <w:szCs w:val="28"/>
        </w:rPr>
        <w:t xml:space="preserve"> Let’s change the culture, let’s challenge the AWI marketing strategy to take on some new disciplines so that our wool is not only being recognised for its inherent </w:t>
      </w:r>
      <w:r w:rsidR="00790D58">
        <w:rPr>
          <w:sz w:val="28"/>
          <w:szCs w:val="28"/>
        </w:rPr>
        <w:t>qualities</w:t>
      </w:r>
      <w:r w:rsidRPr="00774112">
        <w:rPr>
          <w:sz w:val="28"/>
          <w:szCs w:val="28"/>
        </w:rPr>
        <w:t xml:space="preserve"> but also for its long</w:t>
      </w:r>
      <w:r w:rsidR="00790D58">
        <w:rPr>
          <w:sz w:val="28"/>
          <w:szCs w:val="28"/>
        </w:rPr>
        <w:t>-</w:t>
      </w:r>
      <w:r w:rsidRPr="00774112">
        <w:rPr>
          <w:sz w:val="28"/>
          <w:szCs w:val="28"/>
        </w:rPr>
        <w:t xml:space="preserve">term sustainability and </w:t>
      </w:r>
      <w:r w:rsidR="00790D58">
        <w:rPr>
          <w:sz w:val="28"/>
          <w:szCs w:val="28"/>
        </w:rPr>
        <w:t>producers</w:t>
      </w:r>
      <w:r w:rsidRPr="00774112">
        <w:rPr>
          <w:sz w:val="28"/>
          <w:szCs w:val="28"/>
        </w:rPr>
        <w:t xml:space="preserve"> are gaining real income growth for their efforts. </w:t>
      </w:r>
    </w:p>
    <w:p w14:paraId="4660A866" w14:textId="629B08B3" w:rsidR="00BC7C75" w:rsidRPr="00774112" w:rsidRDefault="00BC7C75">
      <w:pPr>
        <w:rPr>
          <w:sz w:val="28"/>
          <w:szCs w:val="28"/>
        </w:rPr>
      </w:pPr>
      <w:r w:rsidRPr="00774112">
        <w:rPr>
          <w:sz w:val="28"/>
          <w:szCs w:val="28"/>
        </w:rPr>
        <w:t xml:space="preserve">Vote for real change, vote for </w:t>
      </w:r>
      <w:r w:rsidR="002A2765">
        <w:rPr>
          <w:sz w:val="28"/>
          <w:szCs w:val="28"/>
        </w:rPr>
        <w:t xml:space="preserve">Noel Henderson, Janelle Hocking </w:t>
      </w:r>
      <w:r w:rsidRPr="00774112">
        <w:rPr>
          <w:sz w:val="28"/>
          <w:szCs w:val="28"/>
        </w:rPr>
        <w:t>Edwards and myself, Phil Holmes and nominate one of us for your proxy</w:t>
      </w:r>
      <w:r w:rsidR="00790D58">
        <w:rPr>
          <w:sz w:val="28"/>
          <w:szCs w:val="28"/>
        </w:rPr>
        <w:t>. I</w:t>
      </w:r>
      <w:r w:rsidR="00774112" w:rsidRPr="00774112">
        <w:rPr>
          <w:sz w:val="28"/>
          <w:szCs w:val="28"/>
        </w:rPr>
        <w:t>f you give them an ‘open proxy’</w:t>
      </w:r>
      <w:r w:rsidR="00790D58">
        <w:rPr>
          <w:sz w:val="28"/>
          <w:szCs w:val="28"/>
        </w:rPr>
        <w:t xml:space="preserve">, that is, </w:t>
      </w:r>
      <w:r w:rsidR="00774112" w:rsidRPr="00774112">
        <w:rPr>
          <w:sz w:val="28"/>
          <w:szCs w:val="28"/>
        </w:rPr>
        <w:t xml:space="preserve">don’t vote for any candidates and give a proxy to the chair, then you will get </w:t>
      </w:r>
      <w:r w:rsidR="00790D58">
        <w:rPr>
          <w:sz w:val="28"/>
          <w:szCs w:val="28"/>
        </w:rPr>
        <w:t>more of the same</w:t>
      </w:r>
      <w:r w:rsidR="00774112" w:rsidRPr="00774112">
        <w:rPr>
          <w:sz w:val="28"/>
          <w:szCs w:val="28"/>
        </w:rPr>
        <w:t>.</w:t>
      </w:r>
      <w:r w:rsidR="00192D8F">
        <w:rPr>
          <w:sz w:val="28"/>
          <w:szCs w:val="28"/>
        </w:rPr>
        <w:t xml:space="preserve"> You and the industry just cannot afford </w:t>
      </w:r>
      <w:r w:rsidR="008E5956">
        <w:rPr>
          <w:sz w:val="28"/>
          <w:szCs w:val="28"/>
        </w:rPr>
        <w:t xml:space="preserve">to do </w:t>
      </w:r>
      <w:r w:rsidR="00192D8F">
        <w:rPr>
          <w:sz w:val="28"/>
          <w:szCs w:val="28"/>
        </w:rPr>
        <w:t>that.</w:t>
      </w:r>
    </w:p>
    <w:sectPr w:rsidR="00BC7C75" w:rsidRPr="00774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B"/>
    <w:rsid w:val="00111691"/>
    <w:rsid w:val="00187EE2"/>
    <w:rsid w:val="00192D8F"/>
    <w:rsid w:val="002123AB"/>
    <w:rsid w:val="00294984"/>
    <w:rsid w:val="002A2765"/>
    <w:rsid w:val="003A4DE9"/>
    <w:rsid w:val="0057157A"/>
    <w:rsid w:val="005C11B3"/>
    <w:rsid w:val="00774112"/>
    <w:rsid w:val="00790D58"/>
    <w:rsid w:val="007F0EFA"/>
    <w:rsid w:val="0084488F"/>
    <w:rsid w:val="008E5956"/>
    <w:rsid w:val="00916187"/>
    <w:rsid w:val="009B7EDD"/>
    <w:rsid w:val="00BA4A5C"/>
    <w:rsid w:val="00BC7C75"/>
    <w:rsid w:val="00BD61B4"/>
    <w:rsid w:val="00C0132E"/>
    <w:rsid w:val="00C61115"/>
    <w:rsid w:val="00E43F21"/>
    <w:rsid w:val="00EF4B11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523E"/>
  <w15:docId w15:val="{5368573B-05C5-4DFB-AC82-C662F0CE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 Sim</cp:lastModifiedBy>
  <cp:revision>2</cp:revision>
  <cp:lastPrinted>2019-11-19T22:50:00Z</cp:lastPrinted>
  <dcterms:created xsi:type="dcterms:W3CDTF">2019-11-19T22:59:00Z</dcterms:created>
  <dcterms:modified xsi:type="dcterms:W3CDTF">2019-11-19T22:59:00Z</dcterms:modified>
</cp:coreProperties>
</file>