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1D" w:rsidRDefault="004104F9" w:rsidP="00E41C3D">
      <w:pPr>
        <w:spacing w:after="0" w:line="200" w:lineRule="exact"/>
        <w:rPr>
          <w:rFonts w:ascii="Trebuchet MS" w:hAnsi="Trebuchet MS" w:cs="Arial"/>
          <w:b/>
          <w:bCs/>
          <w:iCs/>
          <w:sz w:val="56"/>
        </w:rPr>
      </w:pPr>
      <w:r>
        <w:rPr>
          <w:rFonts w:ascii="Arial" w:hAnsi="Arial" w:cs="Arial"/>
          <w:noProof/>
          <w:lang w:eastAsia="en-AU"/>
        </w:rPr>
        <mc:AlternateContent>
          <mc:Choice Requires="wpg">
            <w:drawing>
              <wp:anchor distT="0" distB="0" distL="114300" distR="114300" simplePos="0" relativeHeight="251660288" behindDoc="1" locked="0" layoutInCell="1" allowOverlap="1" wp14:anchorId="47D761B9" wp14:editId="2CCCCEA0">
                <wp:simplePos x="0" y="0"/>
                <wp:positionH relativeFrom="page">
                  <wp:posOffset>4897120</wp:posOffset>
                </wp:positionH>
                <wp:positionV relativeFrom="page">
                  <wp:posOffset>847090</wp:posOffset>
                </wp:positionV>
                <wp:extent cx="3175" cy="3175"/>
                <wp:effectExtent l="0" t="0" r="0" b="0"/>
                <wp:wrapNone/>
                <wp:docPr id="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7712" y="1334"/>
                          <a:chExt cx="5" cy="5"/>
                        </a:xfrm>
                      </wpg:grpSpPr>
                      <wps:wsp>
                        <wps:cNvPr id="69" name="Freeform 70"/>
                        <wps:cNvSpPr>
                          <a:spLocks/>
                        </wps:cNvSpPr>
                        <wps:spPr bwMode="auto">
                          <a:xfrm>
                            <a:off x="7712" y="1334"/>
                            <a:ext cx="5" cy="5"/>
                          </a:xfrm>
                          <a:custGeom>
                            <a:avLst/>
                            <a:gdLst>
                              <a:gd name="T0" fmla="+- 0 7716 7712"/>
                              <a:gd name="T1" fmla="*/ T0 w 5"/>
                              <a:gd name="T2" fmla="+- 0 1334 1334"/>
                              <a:gd name="T3" fmla="*/ 1334 h 5"/>
                              <a:gd name="T4" fmla="+- 0 7712 7712"/>
                              <a:gd name="T5" fmla="*/ T4 w 5"/>
                              <a:gd name="T6" fmla="+- 0 1337 1334"/>
                              <a:gd name="T7" fmla="*/ 1337 h 5"/>
                              <a:gd name="T8" fmla="+- 0 7717 7712"/>
                              <a:gd name="T9" fmla="*/ T8 w 5"/>
                              <a:gd name="T10" fmla="+- 0 1338 1334"/>
                              <a:gd name="T11" fmla="*/ 1338 h 5"/>
                              <a:gd name="T12" fmla="+- 0 7716 7712"/>
                              <a:gd name="T13" fmla="*/ T12 w 5"/>
                              <a:gd name="T14" fmla="+- 0 1334 1334"/>
                              <a:gd name="T15" fmla="*/ 1334 h 5"/>
                            </a:gdLst>
                            <a:ahLst/>
                            <a:cxnLst>
                              <a:cxn ang="0">
                                <a:pos x="T1" y="T3"/>
                              </a:cxn>
                              <a:cxn ang="0">
                                <a:pos x="T5" y="T7"/>
                              </a:cxn>
                              <a:cxn ang="0">
                                <a:pos x="T9" y="T11"/>
                              </a:cxn>
                              <a:cxn ang="0">
                                <a:pos x="T13" y="T15"/>
                              </a:cxn>
                            </a:cxnLst>
                            <a:rect l="0" t="0" r="r" b="b"/>
                            <a:pathLst>
                              <a:path w="5" h="5">
                                <a:moveTo>
                                  <a:pt x="4" y="0"/>
                                </a:moveTo>
                                <a:lnTo>
                                  <a:pt x="0" y="3"/>
                                </a:lnTo>
                                <a:lnTo>
                                  <a:pt x="5" y="4"/>
                                </a:lnTo>
                                <a:lnTo>
                                  <a:pt x="4"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D4F98" id="Group 69" o:spid="_x0000_s1026" style="position:absolute;margin-left:385.6pt;margin-top:66.7pt;width:.25pt;height:.25pt;z-index:-251656192;mso-position-horizontal-relative:page;mso-position-vertical-relative:page" coordorigin="7712,1334"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">
                <v:shape id="Freeform 70" o:spid="_x0000_s1027" style="position:absolute;left:7712;top:133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IDcYA&#10;AADbAAAADwAAAGRycy9kb3ducmV2LnhtbESPQWvCQBSE70L/w/KE3nSjtramWUUsQi8VjEGvj+wz&#10;SZt9G7JrjP313ULB4zAz3zDJqje16Kh1lWUFk3EEgji3uuJCQXbYjl5BOI+ssbZMCm7kYLV8GCQY&#10;a3vlPXWpL0SAsItRQel9E0vp8pIMurFtiIN3tq1BH2RbSN3iNcBNLadRNJcGKw4LJTa0KSn/Ti9G&#10;wXb3fjx+nnSUzW7PX9nhyb9cfhZKPQ779RsIT72/h//bH1rBfAF/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PIDcYAAADbAAAADwAAAAAAAAAAAAAAAACYAgAAZHJz&#10;L2Rvd25yZXYueG1sUEsFBgAAAAAEAAQA9QAAAIsDAAAAAA==&#10;" path="m4,l,3,5,4,4,e" fillcolor="#939598" stroked="f">
                  <v:path arrowok="t" o:connecttype="custom" o:connectlocs="4,1334;0,1337;5,1338;4,1334" o:connectangles="0,0,0,0"/>
                </v:shape>
                <w10:wrap anchorx="page" anchory="page"/>
              </v:group>
            </w:pict>
          </mc:Fallback>
        </mc:AlternateContent>
      </w:r>
    </w:p>
    <w:p w:rsidR="002F018F" w:rsidRPr="002E3813" w:rsidRDefault="003C572E" w:rsidP="00045FE0">
      <w:pPr>
        <w:pStyle w:val="waffnormal"/>
        <w:jc w:val="left"/>
        <w:outlineLvl w:val="0"/>
        <w:rPr>
          <w:rFonts w:asciiTheme="minorHAnsi" w:hAnsiTheme="minorHAnsi" w:cs="Arial"/>
          <w:b/>
          <w:bCs/>
          <w:iCs/>
          <w:sz w:val="40"/>
          <w:szCs w:val="22"/>
        </w:rPr>
      </w:pPr>
      <w:r>
        <w:rPr>
          <w:rFonts w:asciiTheme="minorHAnsi" w:hAnsiTheme="minorHAnsi" w:cs="Arial"/>
          <w:b/>
          <w:bCs/>
          <w:iCs/>
          <w:sz w:val="40"/>
          <w:szCs w:val="22"/>
        </w:rPr>
        <w:t>Op</w:t>
      </w:r>
      <w:r w:rsidR="00560542">
        <w:rPr>
          <w:rFonts w:asciiTheme="minorHAnsi" w:hAnsiTheme="minorHAnsi" w:cs="Arial"/>
          <w:b/>
          <w:bCs/>
          <w:iCs/>
          <w:sz w:val="40"/>
          <w:szCs w:val="22"/>
        </w:rPr>
        <w:t>-Ed</w:t>
      </w:r>
      <w:r>
        <w:rPr>
          <w:rFonts w:asciiTheme="minorHAnsi" w:hAnsiTheme="minorHAnsi" w:cs="Arial"/>
          <w:b/>
          <w:bCs/>
          <w:iCs/>
          <w:sz w:val="40"/>
          <w:szCs w:val="22"/>
        </w:rPr>
        <w:t xml:space="preserve"> </w:t>
      </w:r>
    </w:p>
    <w:p w:rsidR="00045FE0" w:rsidRPr="00ED1C3E" w:rsidRDefault="00045FE0" w:rsidP="00045FE0">
      <w:pPr>
        <w:spacing w:after="0" w:line="240" w:lineRule="auto"/>
        <w:rPr>
          <w:rFonts w:eastAsia="Calibri" w:cs="Arial"/>
          <w:bCs/>
        </w:rPr>
      </w:pPr>
    </w:p>
    <w:p w:rsidR="00CD603A" w:rsidRDefault="00E41D70" w:rsidP="00CD603A">
      <w:pPr>
        <w:rPr>
          <w:b/>
          <w:bCs/>
        </w:rPr>
      </w:pPr>
      <w:r>
        <w:rPr>
          <w:b/>
          <w:bCs/>
        </w:rPr>
        <w:t>Letter to the Editor</w:t>
      </w:r>
    </w:p>
    <w:p w:rsidR="00256E1F" w:rsidRPr="00256E1F" w:rsidRDefault="00256E1F" w:rsidP="00256E1F">
      <w:r w:rsidRPr="00256E1F">
        <w:t>Sheep producers have been too busy to take much notice of the live export politicking by the RSPCA in recent months, but its reaction to news that RETWA has been granted a livestock export licence needs to be called out.</w:t>
      </w:r>
      <w:bookmarkStart w:id="0" w:name="_GoBack"/>
      <w:bookmarkEnd w:id="0"/>
    </w:p>
    <w:p w:rsidR="00256E1F" w:rsidRPr="00256E1F" w:rsidRDefault="00256E1F" w:rsidP="00256E1F">
      <w:r w:rsidRPr="00256E1F">
        <w:t>Unfortunately, the RSPCA is increasingly drawn into a battle for activist donations, leaving it to chase an agenda which is clearly more ‘anti-livestock’ and ‘anti-meat’ than ‘pro-welfare’.</w:t>
      </w:r>
    </w:p>
    <w:p w:rsidR="00256E1F" w:rsidRPr="00256E1F" w:rsidRDefault="00256E1F" w:rsidP="00256E1F">
      <w:r w:rsidRPr="00256E1F">
        <w:t>I have often defended the RSPCA, arguing that it is a far more reasonable organisation than the likes of Animals Australia or PETA. But now the RPSCA is proving me wrong.</w:t>
      </w:r>
    </w:p>
    <w:p w:rsidR="00256E1F" w:rsidRPr="00256E1F" w:rsidRDefault="00256E1F" w:rsidP="00256E1F">
      <w:r w:rsidRPr="00256E1F">
        <w:t>Despite the new technology and ongoing research and development which will ensure animal welfare continues to improve in the live trade, the RSPCA just wants to shut the industry down.</w:t>
      </w:r>
    </w:p>
    <w:p w:rsidR="00256E1F" w:rsidRPr="00256E1F" w:rsidRDefault="00256E1F" w:rsidP="00256E1F">
      <w:r w:rsidRPr="00256E1F">
        <w:t>Export businesses like RETWA are willing to ship sheep at stocking rates of at least 17.5 per cent below the existing world’s-best standards, meaning producers might have a chance of selling the backlog of half a million sheep which haven’t been exported due to the suspension of trade over winter. The RSPCA doesn’t seem to give any thought to the on-farm welfare risks this backlog has caused.</w:t>
      </w:r>
    </w:p>
    <w:p w:rsidR="00256E1F" w:rsidRPr="00256E1F" w:rsidRDefault="00256E1F" w:rsidP="00256E1F">
      <w:r w:rsidRPr="00256E1F">
        <w:t>It should be recognised that earlier this month in what was the first voyage to the Middle East in months, the Maysora's sheep mortality rate was 0.13pc of more than 20,000 sheep shipped. Of the 10,000 cattle on board, single-digit mortalities occurred. This is an excellent result.</w:t>
      </w:r>
    </w:p>
    <w:p w:rsidR="00256E1F" w:rsidRPr="00256E1F" w:rsidRDefault="00256E1F" w:rsidP="00256E1F">
      <w:r w:rsidRPr="00256E1F">
        <w:t xml:space="preserve">But the RSPCA stopped listening to the livestock industry long ago. It is now a one-way conversation in which our practical husbandry experience and proven commitment to animal welfare is treated with contempt. </w:t>
      </w:r>
    </w:p>
    <w:p w:rsidR="00256E1F" w:rsidRPr="00256E1F" w:rsidRDefault="00256E1F" w:rsidP="00256E1F">
      <w:r w:rsidRPr="00256E1F">
        <w:t xml:space="preserve">Until the new Australian Standards for the Export of Livestock are introduced next year, the 17.5 per cent reduction should satisfy any reasonable person, particularly given the comprehensive ventilation auditing that is completed on vessels and the presence of Australian stockmen, an Australian Government accredited veterinarian and an Independent Observer on every voyage. </w:t>
      </w:r>
    </w:p>
    <w:p w:rsidR="00256E1F" w:rsidRPr="00256E1F" w:rsidRDefault="00256E1F" w:rsidP="00256E1F">
      <w:r w:rsidRPr="00256E1F">
        <w:t xml:space="preserve">But the RSPCA will never be satisfied. They’d criticise any stocking rate, regardless of what the regulator says, or what the best available evidence supports. </w:t>
      </w:r>
    </w:p>
    <w:p w:rsidR="00256E1F" w:rsidRPr="00256E1F" w:rsidRDefault="00256E1F" w:rsidP="00256E1F">
      <w:r w:rsidRPr="00256E1F">
        <w:t xml:space="preserve">The Federal regulator has said the interim stocking rates for the northern winter are guided by first-hand feedback from the veterinarians who have worked as Independent Observers on live export voyages to the Middle East. </w:t>
      </w:r>
    </w:p>
    <w:p w:rsidR="00256E1F" w:rsidRPr="00256E1F" w:rsidRDefault="00256E1F" w:rsidP="00256E1F">
      <w:r w:rsidRPr="00256E1F">
        <w:t>These observers are far better placed to provide credible feedback to the regulator than a professional activist organisation in Canberra which is merely looking for headlines and donations.</w:t>
      </w:r>
    </w:p>
    <w:p w:rsidR="00256E1F" w:rsidRPr="00256E1F" w:rsidRDefault="00256E1F" w:rsidP="00256E1F"/>
    <w:p w:rsidR="00256E1F" w:rsidRDefault="00256E1F" w:rsidP="00256E1F">
      <w:pPr>
        <w:spacing w:after="0" w:line="240" w:lineRule="auto"/>
      </w:pPr>
      <w:r w:rsidRPr="00256E1F">
        <w:t xml:space="preserve">Jeff Murray </w:t>
      </w:r>
    </w:p>
    <w:p w:rsidR="00256E1F" w:rsidRPr="00256E1F" w:rsidRDefault="00256E1F" w:rsidP="00256E1F">
      <w:pPr>
        <w:spacing w:after="0" w:line="240" w:lineRule="auto"/>
      </w:pPr>
      <w:r w:rsidRPr="00256E1F">
        <w:t xml:space="preserve">WAFarmers Export Committee Chairperson </w:t>
      </w:r>
    </w:p>
    <w:p w:rsidR="00256E1F" w:rsidRPr="00256E1F" w:rsidRDefault="00256E1F" w:rsidP="00256E1F"/>
    <w:p w:rsidR="00256E1F" w:rsidRP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Default="00256E1F" w:rsidP="00CD603A">
      <w:pPr>
        <w:rPr>
          <w:b/>
          <w:bCs/>
        </w:rPr>
      </w:pPr>
    </w:p>
    <w:p w:rsidR="00256E1F" w:rsidRPr="00CD603A" w:rsidRDefault="00256E1F" w:rsidP="00CD603A">
      <w:pPr>
        <w:rPr>
          <w:b/>
          <w:bCs/>
        </w:rPr>
      </w:pPr>
    </w:p>
    <w:p w:rsidR="00CD603A" w:rsidRDefault="00CD603A" w:rsidP="00CD603A">
      <w:r>
        <w:t>Sheep producers have been too busy to take much notice of the live export politicking by the RSPCA in recent months, but its reaction to news that RETWA has been granted a livestock export licence (The West Australian, 14 October) needs to be called out.</w:t>
      </w:r>
    </w:p>
    <w:p w:rsidR="00CD603A" w:rsidRDefault="00CD603A" w:rsidP="00CD603A">
      <w:r>
        <w:t>Unfortunately, the RSPCA is increasingly drawn into a battle for activist donations, leaving it to chase an agenda which is clearly more ‘anti-livestock’ and ‘anti-meat’ than ‘pro-welfare’.</w:t>
      </w:r>
    </w:p>
    <w:p w:rsidR="00CD603A" w:rsidRDefault="00CD603A" w:rsidP="00CD603A">
      <w:r>
        <w:t>I have often defended the RSPCA, arguing that it is far more reasonable organisation than the likes of Animals Australia or PETA. But now the RPSCA is proving me wrong.</w:t>
      </w:r>
    </w:p>
    <w:p w:rsidR="00CD603A" w:rsidRDefault="00CD603A" w:rsidP="00CD603A">
      <w:r>
        <w:t>Despite the new technology and ongoing research and development which will ensure animal welfare continues to improve in the live trade, the RSPCA just wants to shut the industry down.</w:t>
      </w:r>
    </w:p>
    <w:p w:rsidR="00CD603A" w:rsidRDefault="00CD603A" w:rsidP="00CD603A">
      <w:r>
        <w:t>Export businesses like RETWA are willing to ship sheep at stocking rates of at least 17.5 per cent below the existing world’s-best standards, meaning producers might have a chance of selling the backlog of half a million sheep which haven’t been exported due to the suspension of trade over winter. The RSPCA doesn’t seem to give any thought to the on-farm welfare risks this backlog has caused.</w:t>
      </w:r>
    </w:p>
    <w:p w:rsidR="00CD603A" w:rsidRDefault="00CD603A" w:rsidP="00CD603A">
      <w:r>
        <w:t xml:space="preserve">Indeed, the RSPCA stopped listening to livestock farmers long ago. It is now a one-way conversation in which our practical husbandry experience and proven commitment to animal welfare is treated with contempt. </w:t>
      </w:r>
    </w:p>
    <w:p w:rsidR="00CD603A" w:rsidRDefault="00CD603A" w:rsidP="00CD603A">
      <w:r>
        <w:t xml:space="preserve">Until the new Australian Standards for the Export of Livestock are introduced next year, the 17.5 per cent reduction should satisfy any reasonable person, </w:t>
      </w:r>
      <w:r w:rsidR="006462C7">
        <w:t>particularly</w:t>
      </w:r>
      <w:r>
        <w:t xml:space="preserve"> given the comprehensive ventilation auditing that is completed on vessels and the presence of Australian stockmen, an Australian Government accredited veterinarian and an Independent Observer on every voyage. </w:t>
      </w:r>
    </w:p>
    <w:p w:rsidR="00CD603A" w:rsidRPr="00CD603A" w:rsidRDefault="00CD603A" w:rsidP="00CD603A">
      <w:r>
        <w:t xml:space="preserve">But the RSPCA will never be satisfied. They’d criticise any stocking rate, regardless of what the regulator says, or what the best available evidence supports. </w:t>
      </w:r>
    </w:p>
    <w:p w:rsidR="00CD603A" w:rsidRDefault="00CD603A" w:rsidP="00CD603A">
      <w:r>
        <w:t>The Federal regulator has said that the interim stocking rates for the northern winter period, where no incidence of animal welfare have been reported, are backed by first-hand feedback from the veterinarians who have been employed as Independent Observers on live expor</w:t>
      </w:r>
      <w:r w:rsidR="006462C7">
        <w:t xml:space="preserve">t voyages to the Middle East. </w:t>
      </w:r>
      <w:r>
        <w:t>It should be recognised that the Maysora's sheep mortality rate was 0.13pc, of more than &gt; 20,000 sheep shipped. Of the 10,000 cattle on board, single-digit mortalities occurred.</w:t>
      </w:r>
    </w:p>
    <w:p w:rsidR="00CD603A" w:rsidRDefault="00CD603A" w:rsidP="00CD603A">
      <w:r>
        <w:t>These observers are far better placed to provide credible feedback and guidance to the regulator, and to the industry, than a professional activist organisation in Canberra which is merely looking for headlines and donations.</w:t>
      </w:r>
    </w:p>
    <w:p w:rsidR="00CD603A" w:rsidRDefault="00CD603A" w:rsidP="00CD603A"/>
    <w:p w:rsidR="00CD603A" w:rsidRDefault="00CD603A" w:rsidP="00CD603A">
      <w:r>
        <w:t xml:space="preserve">Jeff Murray </w:t>
      </w:r>
    </w:p>
    <w:p w:rsidR="00E41C3D" w:rsidRPr="00CD603A" w:rsidRDefault="00CD603A" w:rsidP="00CD603A">
      <w:r>
        <w:t xml:space="preserve">WAFarmers Export Committee Chairperson </w:t>
      </w:r>
    </w:p>
    <w:sectPr w:rsidR="00E41C3D" w:rsidRPr="00CD603A" w:rsidSect="00E41C3D">
      <w:headerReference w:type="default" r:id="rId8"/>
      <w:footerReference w:type="default" r:id="rId9"/>
      <w:type w:val="continuous"/>
      <w:pgSz w:w="12260" w:h="17180"/>
      <w:pgMar w:top="1985" w:right="1345" w:bottom="280" w:left="1276" w:header="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77" w:rsidRDefault="00A06377" w:rsidP="00553151">
      <w:pPr>
        <w:spacing w:after="0" w:line="240" w:lineRule="auto"/>
      </w:pPr>
      <w:r>
        <w:separator/>
      </w:r>
    </w:p>
  </w:endnote>
  <w:endnote w:type="continuationSeparator" w:id="0">
    <w:p w:rsidR="00A06377" w:rsidRDefault="00A06377" w:rsidP="0055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3B" w:rsidRDefault="00F17ED1" w:rsidP="0003713B">
    <w:pPr>
      <w:spacing w:after="0" w:line="200" w:lineRule="exact"/>
      <w:rPr>
        <w:sz w:val="20"/>
        <w:szCs w:val="20"/>
      </w:rPr>
    </w:pPr>
    <w:r>
      <w:rPr>
        <w:rFonts w:ascii="Arial" w:hAnsi="Arial" w:cs="Arial"/>
        <w:noProof/>
        <w:lang w:eastAsia="en-AU"/>
      </w:rPr>
      <mc:AlternateContent>
        <mc:Choice Requires="wpg">
          <w:drawing>
            <wp:anchor distT="0" distB="0" distL="114300" distR="114300" simplePos="0" relativeHeight="251662336" behindDoc="1" locked="0" layoutInCell="1" allowOverlap="1" wp14:anchorId="7D8C6750" wp14:editId="0E646D10">
              <wp:simplePos x="0" y="0"/>
              <wp:positionH relativeFrom="page">
                <wp:posOffset>0</wp:posOffset>
              </wp:positionH>
              <wp:positionV relativeFrom="page">
                <wp:posOffset>9753600</wp:posOffset>
              </wp:positionV>
              <wp:extent cx="1996448" cy="1160780"/>
              <wp:effectExtent l="0" t="0" r="3810" b="1270"/>
              <wp:wrapNone/>
              <wp:docPr id="92" name="Group 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96448" cy="1160780"/>
                        <a:chOff x="0" y="14692"/>
                        <a:chExt cx="4281" cy="2486"/>
                      </a:xfrm>
                    </wpg:grpSpPr>
                    <wpg:grpSp>
                      <wpg:cNvPr id="93" name="Group 90"/>
                      <wpg:cNvGrpSpPr>
                        <a:grpSpLocks/>
                      </wpg:cNvGrpSpPr>
                      <wpg:grpSpPr bwMode="auto">
                        <a:xfrm>
                          <a:off x="3727" y="17110"/>
                          <a:ext cx="486" cy="68"/>
                          <a:chOff x="3727" y="17110"/>
                          <a:chExt cx="486" cy="68"/>
                        </a:xfrm>
                      </wpg:grpSpPr>
                      <wps:wsp>
                        <wps:cNvPr id="94" name="Freeform 91"/>
                        <wps:cNvSpPr>
                          <a:spLocks/>
                        </wps:cNvSpPr>
                        <wps:spPr bwMode="auto">
                          <a:xfrm>
                            <a:off x="3727" y="17110"/>
                            <a:ext cx="486" cy="68"/>
                          </a:xfrm>
                          <a:custGeom>
                            <a:avLst/>
                            <a:gdLst>
                              <a:gd name="T0" fmla="+- 0 4213 3727"/>
                              <a:gd name="T1" fmla="*/ T0 w 486"/>
                              <a:gd name="T2" fmla="+- 0 17110 17110"/>
                              <a:gd name="T3" fmla="*/ 17110 h 68"/>
                              <a:gd name="T4" fmla="+- 0 3727 3727"/>
                              <a:gd name="T5" fmla="*/ T4 w 486"/>
                              <a:gd name="T6" fmla="+- 0 17178 17110"/>
                              <a:gd name="T7" fmla="*/ 17178 h 68"/>
                              <a:gd name="T8" fmla="+- 0 4185 3727"/>
                              <a:gd name="T9" fmla="*/ T8 w 486"/>
                              <a:gd name="T10" fmla="+- 0 17178 17110"/>
                              <a:gd name="T11" fmla="*/ 17178 h 68"/>
                              <a:gd name="T12" fmla="+- 0 4213 3727"/>
                              <a:gd name="T13" fmla="*/ T12 w 486"/>
                              <a:gd name="T14" fmla="+- 0 17110 17110"/>
                              <a:gd name="T15" fmla="*/ 17110 h 68"/>
                            </a:gdLst>
                            <a:ahLst/>
                            <a:cxnLst>
                              <a:cxn ang="0">
                                <a:pos x="T1" y="T3"/>
                              </a:cxn>
                              <a:cxn ang="0">
                                <a:pos x="T5" y="T7"/>
                              </a:cxn>
                              <a:cxn ang="0">
                                <a:pos x="T9" y="T11"/>
                              </a:cxn>
                              <a:cxn ang="0">
                                <a:pos x="T13" y="T15"/>
                              </a:cxn>
                            </a:cxnLst>
                            <a:rect l="0" t="0" r="r" b="b"/>
                            <a:pathLst>
                              <a:path w="486" h="68">
                                <a:moveTo>
                                  <a:pt x="486" y="0"/>
                                </a:moveTo>
                                <a:lnTo>
                                  <a:pt x="0" y="68"/>
                                </a:lnTo>
                                <a:lnTo>
                                  <a:pt x="458" y="68"/>
                                </a:lnTo>
                                <a:lnTo>
                                  <a:pt x="486" y="0"/>
                                </a:lnTo>
                              </a:path>
                            </a:pathLst>
                          </a:custGeom>
                          <a:solidFill>
                            <a:srgbClr val="C5DF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8"/>
                      <wpg:cNvGrpSpPr>
                        <a:grpSpLocks/>
                      </wpg:cNvGrpSpPr>
                      <wpg:grpSpPr bwMode="auto">
                        <a:xfrm>
                          <a:off x="2523" y="15723"/>
                          <a:ext cx="1690" cy="1455"/>
                          <a:chOff x="2523" y="15723"/>
                          <a:chExt cx="1690" cy="1455"/>
                        </a:xfrm>
                      </wpg:grpSpPr>
                      <wps:wsp>
                        <wps:cNvPr id="96" name="Freeform 89"/>
                        <wps:cNvSpPr>
                          <a:spLocks/>
                        </wps:cNvSpPr>
                        <wps:spPr bwMode="auto">
                          <a:xfrm>
                            <a:off x="2523" y="15723"/>
                            <a:ext cx="1690" cy="1455"/>
                          </a:xfrm>
                          <a:custGeom>
                            <a:avLst/>
                            <a:gdLst>
                              <a:gd name="T0" fmla="+- 0 3122 2523"/>
                              <a:gd name="T1" fmla="*/ T0 w 1690"/>
                              <a:gd name="T2" fmla="+- 0 15723 15723"/>
                              <a:gd name="T3" fmla="*/ 15723 h 1455"/>
                              <a:gd name="T4" fmla="+- 0 2523 2523"/>
                              <a:gd name="T5" fmla="*/ T4 w 1690"/>
                              <a:gd name="T6" fmla="+- 0 17178 15723"/>
                              <a:gd name="T7" fmla="*/ 17178 h 1455"/>
                              <a:gd name="T8" fmla="+- 0 3727 2523"/>
                              <a:gd name="T9" fmla="*/ T8 w 1690"/>
                              <a:gd name="T10" fmla="+- 0 17178 15723"/>
                              <a:gd name="T11" fmla="*/ 17178 h 1455"/>
                              <a:gd name="T12" fmla="+- 0 4213 2523"/>
                              <a:gd name="T13" fmla="*/ T12 w 1690"/>
                              <a:gd name="T14" fmla="+- 0 17110 15723"/>
                              <a:gd name="T15" fmla="*/ 17110 h 1455"/>
                              <a:gd name="T16" fmla="+- 0 3122 2523"/>
                              <a:gd name="T17" fmla="*/ T16 w 1690"/>
                              <a:gd name="T18" fmla="+- 0 15723 15723"/>
                              <a:gd name="T19" fmla="*/ 15723 h 1455"/>
                            </a:gdLst>
                            <a:ahLst/>
                            <a:cxnLst>
                              <a:cxn ang="0">
                                <a:pos x="T1" y="T3"/>
                              </a:cxn>
                              <a:cxn ang="0">
                                <a:pos x="T5" y="T7"/>
                              </a:cxn>
                              <a:cxn ang="0">
                                <a:pos x="T9" y="T11"/>
                              </a:cxn>
                              <a:cxn ang="0">
                                <a:pos x="T13" y="T15"/>
                              </a:cxn>
                              <a:cxn ang="0">
                                <a:pos x="T17" y="T19"/>
                              </a:cxn>
                            </a:cxnLst>
                            <a:rect l="0" t="0" r="r" b="b"/>
                            <a:pathLst>
                              <a:path w="1690" h="1455">
                                <a:moveTo>
                                  <a:pt x="599" y="0"/>
                                </a:moveTo>
                                <a:lnTo>
                                  <a:pt x="0" y="1455"/>
                                </a:lnTo>
                                <a:lnTo>
                                  <a:pt x="1204" y="1455"/>
                                </a:lnTo>
                                <a:lnTo>
                                  <a:pt x="1690" y="1387"/>
                                </a:lnTo>
                                <a:lnTo>
                                  <a:pt x="599" y="0"/>
                                </a:lnTo>
                              </a:path>
                            </a:pathLst>
                          </a:custGeom>
                          <a:solidFill>
                            <a:srgbClr val="C7E0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6"/>
                      <wpg:cNvGrpSpPr>
                        <a:grpSpLocks/>
                      </wpg:cNvGrpSpPr>
                      <wpg:grpSpPr bwMode="auto">
                        <a:xfrm>
                          <a:off x="1358" y="14702"/>
                          <a:ext cx="1763" cy="1266"/>
                          <a:chOff x="1358" y="14702"/>
                          <a:chExt cx="1763" cy="1266"/>
                        </a:xfrm>
                      </wpg:grpSpPr>
                      <wps:wsp>
                        <wps:cNvPr id="98" name="Freeform 87"/>
                        <wps:cNvSpPr>
                          <a:spLocks/>
                        </wps:cNvSpPr>
                        <wps:spPr bwMode="auto">
                          <a:xfrm>
                            <a:off x="1358" y="14702"/>
                            <a:ext cx="1763" cy="1266"/>
                          </a:xfrm>
                          <a:custGeom>
                            <a:avLst/>
                            <a:gdLst>
                              <a:gd name="T0" fmla="+- 0 2318 1358"/>
                              <a:gd name="T1" fmla="*/ T0 w 1763"/>
                              <a:gd name="T2" fmla="+- 0 14702 14702"/>
                              <a:gd name="T3" fmla="*/ 14702 h 1266"/>
                              <a:gd name="T4" fmla="+- 0 1749 1358"/>
                              <a:gd name="T5" fmla="*/ T4 w 1763"/>
                              <a:gd name="T6" fmla="+- 0 15018 14702"/>
                              <a:gd name="T7" fmla="*/ 15018 h 1266"/>
                              <a:gd name="T8" fmla="+- 0 1358 1358"/>
                              <a:gd name="T9" fmla="*/ T8 w 1763"/>
                              <a:gd name="T10" fmla="+- 0 15968 14702"/>
                              <a:gd name="T11" fmla="*/ 15968 h 1266"/>
                              <a:gd name="T12" fmla="+- 0 3122 1358"/>
                              <a:gd name="T13" fmla="*/ T12 w 1763"/>
                              <a:gd name="T14" fmla="+- 0 15723 14702"/>
                              <a:gd name="T15" fmla="*/ 15723 h 1266"/>
                              <a:gd name="T16" fmla="+- 0 2318 1358"/>
                              <a:gd name="T17" fmla="*/ T16 w 1763"/>
                              <a:gd name="T18" fmla="+- 0 14702 14702"/>
                              <a:gd name="T19" fmla="*/ 14702 h 1266"/>
                            </a:gdLst>
                            <a:ahLst/>
                            <a:cxnLst>
                              <a:cxn ang="0">
                                <a:pos x="T1" y="T3"/>
                              </a:cxn>
                              <a:cxn ang="0">
                                <a:pos x="T5" y="T7"/>
                              </a:cxn>
                              <a:cxn ang="0">
                                <a:pos x="T9" y="T11"/>
                              </a:cxn>
                              <a:cxn ang="0">
                                <a:pos x="T13" y="T15"/>
                              </a:cxn>
                              <a:cxn ang="0">
                                <a:pos x="T17" y="T19"/>
                              </a:cxn>
                            </a:cxnLst>
                            <a:rect l="0" t="0" r="r" b="b"/>
                            <a:pathLst>
                              <a:path w="1763" h="1266">
                                <a:moveTo>
                                  <a:pt x="960" y="0"/>
                                </a:moveTo>
                                <a:lnTo>
                                  <a:pt x="391" y="316"/>
                                </a:lnTo>
                                <a:lnTo>
                                  <a:pt x="0" y="1266"/>
                                </a:lnTo>
                                <a:lnTo>
                                  <a:pt x="1764" y="1021"/>
                                </a:lnTo>
                                <a:lnTo>
                                  <a:pt x="960" y="0"/>
                                </a:lnTo>
                              </a:path>
                            </a:pathLst>
                          </a:custGeom>
                          <a:solidFill>
                            <a:srgbClr val="6AAA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84"/>
                      <wpg:cNvGrpSpPr>
                        <a:grpSpLocks/>
                      </wpg:cNvGrpSpPr>
                      <wpg:grpSpPr bwMode="auto">
                        <a:xfrm>
                          <a:off x="860" y="15968"/>
                          <a:ext cx="1450" cy="1210"/>
                          <a:chOff x="860" y="15968"/>
                          <a:chExt cx="1450" cy="1210"/>
                        </a:xfrm>
                      </wpg:grpSpPr>
                      <wps:wsp>
                        <wps:cNvPr id="100" name="Freeform 85"/>
                        <wps:cNvSpPr>
                          <a:spLocks/>
                        </wps:cNvSpPr>
                        <wps:spPr bwMode="auto">
                          <a:xfrm>
                            <a:off x="860" y="15968"/>
                            <a:ext cx="1450" cy="1210"/>
                          </a:xfrm>
                          <a:custGeom>
                            <a:avLst/>
                            <a:gdLst>
                              <a:gd name="T0" fmla="+- 0 1358 860"/>
                              <a:gd name="T1" fmla="*/ T0 w 1450"/>
                              <a:gd name="T2" fmla="+- 0 15968 15968"/>
                              <a:gd name="T3" fmla="*/ 15968 h 1210"/>
                              <a:gd name="T4" fmla="+- 0 860 860"/>
                              <a:gd name="T5" fmla="*/ T4 w 1450"/>
                              <a:gd name="T6" fmla="+- 0 17178 15968"/>
                              <a:gd name="T7" fmla="*/ 17178 h 1210"/>
                              <a:gd name="T8" fmla="+- 0 2310 860"/>
                              <a:gd name="T9" fmla="*/ T8 w 1450"/>
                              <a:gd name="T10" fmla="+- 0 17178 15968"/>
                              <a:gd name="T11" fmla="*/ 17178 h 1210"/>
                              <a:gd name="T12" fmla="+- 0 1358 860"/>
                              <a:gd name="T13" fmla="*/ T12 w 1450"/>
                              <a:gd name="T14" fmla="+- 0 15968 15968"/>
                              <a:gd name="T15" fmla="*/ 15968 h 1210"/>
                            </a:gdLst>
                            <a:ahLst/>
                            <a:cxnLst>
                              <a:cxn ang="0">
                                <a:pos x="T1" y="T3"/>
                              </a:cxn>
                              <a:cxn ang="0">
                                <a:pos x="T5" y="T7"/>
                              </a:cxn>
                              <a:cxn ang="0">
                                <a:pos x="T9" y="T11"/>
                              </a:cxn>
                              <a:cxn ang="0">
                                <a:pos x="T13" y="T15"/>
                              </a:cxn>
                            </a:cxnLst>
                            <a:rect l="0" t="0" r="r" b="b"/>
                            <a:pathLst>
                              <a:path w="1450" h="1210">
                                <a:moveTo>
                                  <a:pt x="498" y="0"/>
                                </a:moveTo>
                                <a:lnTo>
                                  <a:pt x="0" y="1210"/>
                                </a:lnTo>
                                <a:lnTo>
                                  <a:pt x="1450" y="1210"/>
                                </a:lnTo>
                                <a:lnTo>
                                  <a:pt x="498" y="0"/>
                                </a:lnTo>
                              </a:path>
                            </a:pathLst>
                          </a:custGeom>
                          <a:solidFill>
                            <a:srgbClr val="6AAA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2"/>
                      <wpg:cNvGrpSpPr>
                        <a:grpSpLocks/>
                      </wpg:cNvGrpSpPr>
                      <wpg:grpSpPr bwMode="auto">
                        <a:xfrm>
                          <a:off x="0" y="15968"/>
                          <a:ext cx="1358" cy="1210"/>
                          <a:chOff x="0" y="15968"/>
                          <a:chExt cx="1358" cy="1210"/>
                        </a:xfrm>
                      </wpg:grpSpPr>
                      <wps:wsp>
                        <wps:cNvPr id="102" name="Freeform 83"/>
                        <wps:cNvSpPr>
                          <a:spLocks/>
                        </wps:cNvSpPr>
                        <wps:spPr bwMode="auto">
                          <a:xfrm>
                            <a:off x="0" y="15968"/>
                            <a:ext cx="1358" cy="1210"/>
                          </a:xfrm>
                          <a:custGeom>
                            <a:avLst/>
                            <a:gdLst>
                              <a:gd name="T0" fmla="*/ 1358 w 1358"/>
                              <a:gd name="T1" fmla="+- 0 15968 15968"/>
                              <a:gd name="T2" fmla="*/ 15968 h 1210"/>
                              <a:gd name="T3" fmla="*/ 0 w 1358"/>
                              <a:gd name="T4" fmla="+- 0 16157 15968"/>
                              <a:gd name="T5" fmla="*/ 16157 h 1210"/>
                              <a:gd name="T6" fmla="*/ 0 w 1358"/>
                              <a:gd name="T7" fmla="+- 0 16728 15968"/>
                              <a:gd name="T8" fmla="*/ 16728 h 1210"/>
                              <a:gd name="T9" fmla="*/ 354 w 1358"/>
                              <a:gd name="T10" fmla="+- 0 17178 15968"/>
                              <a:gd name="T11" fmla="*/ 17178 h 1210"/>
                              <a:gd name="T12" fmla="*/ 860 w 1358"/>
                              <a:gd name="T13" fmla="+- 0 17178 15968"/>
                              <a:gd name="T14" fmla="*/ 17178 h 1210"/>
                              <a:gd name="T15" fmla="*/ 1358 w 1358"/>
                              <a:gd name="T16" fmla="+- 0 15968 15968"/>
                              <a:gd name="T17" fmla="*/ 15968 h 1210"/>
                            </a:gdLst>
                            <a:ahLst/>
                            <a:cxnLst>
                              <a:cxn ang="0">
                                <a:pos x="T0" y="T2"/>
                              </a:cxn>
                              <a:cxn ang="0">
                                <a:pos x="T3" y="T5"/>
                              </a:cxn>
                              <a:cxn ang="0">
                                <a:pos x="T6" y="T8"/>
                              </a:cxn>
                              <a:cxn ang="0">
                                <a:pos x="T9" y="T11"/>
                              </a:cxn>
                              <a:cxn ang="0">
                                <a:pos x="T12" y="T14"/>
                              </a:cxn>
                              <a:cxn ang="0">
                                <a:pos x="T15" y="T17"/>
                              </a:cxn>
                            </a:cxnLst>
                            <a:rect l="0" t="0" r="r" b="b"/>
                            <a:pathLst>
                              <a:path w="1358" h="1210">
                                <a:moveTo>
                                  <a:pt x="1358" y="0"/>
                                </a:moveTo>
                                <a:lnTo>
                                  <a:pt x="0" y="189"/>
                                </a:lnTo>
                                <a:lnTo>
                                  <a:pt x="0" y="760"/>
                                </a:lnTo>
                                <a:lnTo>
                                  <a:pt x="354" y="1210"/>
                                </a:lnTo>
                                <a:lnTo>
                                  <a:pt x="860" y="1210"/>
                                </a:lnTo>
                                <a:lnTo>
                                  <a:pt x="1358" y="0"/>
                                </a:lnTo>
                              </a:path>
                            </a:pathLst>
                          </a:custGeom>
                          <a:solidFill>
                            <a:srgbClr val="746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80"/>
                      <wpg:cNvGrpSpPr>
                        <a:grpSpLocks/>
                      </wpg:cNvGrpSpPr>
                      <wpg:grpSpPr bwMode="auto">
                        <a:xfrm>
                          <a:off x="0" y="15458"/>
                          <a:ext cx="1358" cy="699"/>
                          <a:chOff x="0" y="15458"/>
                          <a:chExt cx="1358" cy="699"/>
                        </a:xfrm>
                      </wpg:grpSpPr>
                      <wps:wsp>
                        <wps:cNvPr id="104" name="Freeform 81"/>
                        <wps:cNvSpPr>
                          <a:spLocks/>
                        </wps:cNvSpPr>
                        <wps:spPr bwMode="auto">
                          <a:xfrm>
                            <a:off x="0" y="15458"/>
                            <a:ext cx="1358" cy="699"/>
                          </a:xfrm>
                          <a:custGeom>
                            <a:avLst/>
                            <a:gdLst>
                              <a:gd name="T0" fmla="*/ 957 w 1358"/>
                              <a:gd name="T1" fmla="+- 0 15458 15458"/>
                              <a:gd name="T2" fmla="*/ 15458 h 699"/>
                              <a:gd name="T3" fmla="*/ 0 w 1358"/>
                              <a:gd name="T4" fmla="+- 0 15988 15458"/>
                              <a:gd name="T5" fmla="*/ 15988 h 699"/>
                              <a:gd name="T6" fmla="*/ 0 w 1358"/>
                              <a:gd name="T7" fmla="+- 0 16157 15458"/>
                              <a:gd name="T8" fmla="*/ 16157 h 699"/>
                              <a:gd name="T9" fmla="*/ 1358 w 1358"/>
                              <a:gd name="T10" fmla="+- 0 15968 15458"/>
                              <a:gd name="T11" fmla="*/ 15968 h 699"/>
                              <a:gd name="T12" fmla="*/ 957 w 1358"/>
                              <a:gd name="T13" fmla="+- 0 15458 15458"/>
                              <a:gd name="T14" fmla="*/ 15458 h 699"/>
                            </a:gdLst>
                            <a:ahLst/>
                            <a:cxnLst>
                              <a:cxn ang="0">
                                <a:pos x="T0" y="T2"/>
                              </a:cxn>
                              <a:cxn ang="0">
                                <a:pos x="T3" y="T5"/>
                              </a:cxn>
                              <a:cxn ang="0">
                                <a:pos x="T6" y="T8"/>
                              </a:cxn>
                              <a:cxn ang="0">
                                <a:pos x="T9" y="T11"/>
                              </a:cxn>
                              <a:cxn ang="0">
                                <a:pos x="T12" y="T14"/>
                              </a:cxn>
                            </a:cxnLst>
                            <a:rect l="0" t="0" r="r" b="b"/>
                            <a:pathLst>
                              <a:path w="1358" h="699">
                                <a:moveTo>
                                  <a:pt x="957" y="0"/>
                                </a:moveTo>
                                <a:lnTo>
                                  <a:pt x="0" y="530"/>
                                </a:lnTo>
                                <a:lnTo>
                                  <a:pt x="0" y="699"/>
                                </a:lnTo>
                                <a:lnTo>
                                  <a:pt x="1358" y="510"/>
                                </a:lnTo>
                                <a:lnTo>
                                  <a:pt x="957" y="0"/>
                                </a:lnTo>
                              </a:path>
                            </a:pathLst>
                          </a:custGeom>
                          <a:solidFill>
                            <a:srgbClr val="554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78"/>
                      <wpg:cNvGrpSpPr>
                        <a:grpSpLocks/>
                      </wpg:cNvGrpSpPr>
                      <wpg:grpSpPr bwMode="auto">
                        <a:xfrm>
                          <a:off x="0" y="16728"/>
                          <a:ext cx="354" cy="450"/>
                          <a:chOff x="0" y="16728"/>
                          <a:chExt cx="354" cy="450"/>
                        </a:xfrm>
                      </wpg:grpSpPr>
                      <wps:wsp>
                        <wps:cNvPr id="106" name="Freeform 79"/>
                        <wps:cNvSpPr>
                          <a:spLocks/>
                        </wps:cNvSpPr>
                        <wps:spPr bwMode="auto">
                          <a:xfrm>
                            <a:off x="0" y="16728"/>
                            <a:ext cx="354" cy="450"/>
                          </a:xfrm>
                          <a:custGeom>
                            <a:avLst/>
                            <a:gdLst>
                              <a:gd name="T0" fmla="*/ 0 w 354"/>
                              <a:gd name="T1" fmla="+- 0 16728 16728"/>
                              <a:gd name="T2" fmla="*/ 16728 h 450"/>
                              <a:gd name="T3" fmla="*/ 0 w 354"/>
                              <a:gd name="T4" fmla="+- 0 17178 16728"/>
                              <a:gd name="T5" fmla="*/ 17178 h 450"/>
                              <a:gd name="T6" fmla="*/ 354 w 354"/>
                              <a:gd name="T7" fmla="+- 0 17178 16728"/>
                              <a:gd name="T8" fmla="*/ 17178 h 450"/>
                              <a:gd name="T9" fmla="*/ 0 w 354"/>
                              <a:gd name="T10" fmla="+- 0 16728 16728"/>
                              <a:gd name="T11" fmla="*/ 16728 h 450"/>
                            </a:gdLst>
                            <a:ahLst/>
                            <a:cxnLst>
                              <a:cxn ang="0">
                                <a:pos x="T0" y="T2"/>
                              </a:cxn>
                              <a:cxn ang="0">
                                <a:pos x="T3" y="T5"/>
                              </a:cxn>
                              <a:cxn ang="0">
                                <a:pos x="T6" y="T8"/>
                              </a:cxn>
                              <a:cxn ang="0">
                                <a:pos x="T9" y="T11"/>
                              </a:cxn>
                            </a:cxnLst>
                            <a:rect l="0" t="0" r="r" b="b"/>
                            <a:pathLst>
                              <a:path w="354" h="450">
                                <a:moveTo>
                                  <a:pt x="0" y="0"/>
                                </a:moveTo>
                                <a:lnTo>
                                  <a:pt x="0" y="450"/>
                                </a:lnTo>
                                <a:lnTo>
                                  <a:pt x="354" y="450"/>
                                </a:lnTo>
                                <a:lnTo>
                                  <a:pt x="0" y="0"/>
                                </a:lnTo>
                              </a:path>
                            </a:pathLst>
                          </a:custGeom>
                          <a:solidFill>
                            <a:srgbClr val="554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76"/>
                      <wpg:cNvGrpSpPr>
                        <a:grpSpLocks/>
                      </wpg:cNvGrpSpPr>
                      <wpg:grpSpPr bwMode="auto">
                        <a:xfrm>
                          <a:off x="957" y="15018"/>
                          <a:ext cx="793" cy="950"/>
                          <a:chOff x="957" y="15018"/>
                          <a:chExt cx="793" cy="950"/>
                        </a:xfrm>
                      </wpg:grpSpPr>
                      <wps:wsp>
                        <wps:cNvPr id="108" name="Freeform 77"/>
                        <wps:cNvSpPr>
                          <a:spLocks/>
                        </wps:cNvSpPr>
                        <wps:spPr bwMode="auto">
                          <a:xfrm>
                            <a:off x="957" y="15018"/>
                            <a:ext cx="793" cy="950"/>
                          </a:xfrm>
                          <a:custGeom>
                            <a:avLst/>
                            <a:gdLst>
                              <a:gd name="T0" fmla="+- 0 1749 957"/>
                              <a:gd name="T1" fmla="*/ T0 w 793"/>
                              <a:gd name="T2" fmla="+- 0 15018 15018"/>
                              <a:gd name="T3" fmla="*/ 15018 h 950"/>
                              <a:gd name="T4" fmla="+- 0 957 957"/>
                              <a:gd name="T5" fmla="*/ T4 w 793"/>
                              <a:gd name="T6" fmla="+- 0 15458 15018"/>
                              <a:gd name="T7" fmla="*/ 15458 h 950"/>
                              <a:gd name="T8" fmla="+- 0 1358 957"/>
                              <a:gd name="T9" fmla="*/ T8 w 793"/>
                              <a:gd name="T10" fmla="+- 0 15968 15018"/>
                              <a:gd name="T11" fmla="*/ 15968 h 950"/>
                              <a:gd name="T12" fmla="+- 0 1749 957"/>
                              <a:gd name="T13" fmla="*/ T12 w 793"/>
                              <a:gd name="T14" fmla="+- 0 15018 15018"/>
                              <a:gd name="T15" fmla="*/ 15018 h 950"/>
                            </a:gdLst>
                            <a:ahLst/>
                            <a:cxnLst>
                              <a:cxn ang="0">
                                <a:pos x="T1" y="T3"/>
                              </a:cxn>
                              <a:cxn ang="0">
                                <a:pos x="T5" y="T7"/>
                              </a:cxn>
                              <a:cxn ang="0">
                                <a:pos x="T9" y="T11"/>
                              </a:cxn>
                              <a:cxn ang="0">
                                <a:pos x="T13" y="T15"/>
                              </a:cxn>
                            </a:cxnLst>
                            <a:rect l="0" t="0" r="r" b="b"/>
                            <a:pathLst>
                              <a:path w="793" h="950">
                                <a:moveTo>
                                  <a:pt x="792" y="0"/>
                                </a:moveTo>
                                <a:lnTo>
                                  <a:pt x="0" y="440"/>
                                </a:lnTo>
                                <a:lnTo>
                                  <a:pt x="401" y="950"/>
                                </a:lnTo>
                                <a:lnTo>
                                  <a:pt x="792" y="0"/>
                                </a:lnTo>
                              </a:path>
                            </a:pathLst>
                          </a:custGeom>
                          <a:solidFill>
                            <a:srgbClr val="8C7B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74"/>
                      <wpg:cNvGrpSpPr>
                        <a:grpSpLocks/>
                      </wpg:cNvGrpSpPr>
                      <wpg:grpSpPr bwMode="auto">
                        <a:xfrm>
                          <a:off x="4190" y="17110"/>
                          <a:ext cx="81" cy="68"/>
                          <a:chOff x="4190" y="17110"/>
                          <a:chExt cx="81" cy="68"/>
                        </a:xfrm>
                      </wpg:grpSpPr>
                      <wps:wsp>
                        <wps:cNvPr id="110" name="Freeform 75"/>
                        <wps:cNvSpPr>
                          <a:spLocks/>
                        </wps:cNvSpPr>
                        <wps:spPr bwMode="auto">
                          <a:xfrm>
                            <a:off x="4190" y="17110"/>
                            <a:ext cx="81" cy="68"/>
                          </a:xfrm>
                          <a:custGeom>
                            <a:avLst/>
                            <a:gdLst>
                              <a:gd name="T0" fmla="+- 0 4218 4190"/>
                              <a:gd name="T1" fmla="*/ T0 w 81"/>
                              <a:gd name="T2" fmla="+- 0 17110 17110"/>
                              <a:gd name="T3" fmla="*/ 17110 h 68"/>
                              <a:gd name="T4" fmla="+- 0 4190 4190"/>
                              <a:gd name="T5" fmla="*/ T4 w 81"/>
                              <a:gd name="T6" fmla="+- 0 17178 17110"/>
                              <a:gd name="T7" fmla="*/ 17178 h 68"/>
                              <a:gd name="T8" fmla="+- 0 4271 4190"/>
                              <a:gd name="T9" fmla="*/ T8 w 81"/>
                              <a:gd name="T10" fmla="+- 0 17178 17110"/>
                              <a:gd name="T11" fmla="*/ 17178 h 68"/>
                              <a:gd name="T12" fmla="+- 0 4218 4190"/>
                              <a:gd name="T13" fmla="*/ T12 w 81"/>
                              <a:gd name="T14" fmla="+- 0 17110 17110"/>
                              <a:gd name="T15" fmla="*/ 17110 h 68"/>
                            </a:gdLst>
                            <a:ahLst/>
                            <a:cxnLst>
                              <a:cxn ang="0">
                                <a:pos x="T1" y="T3"/>
                              </a:cxn>
                              <a:cxn ang="0">
                                <a:pos x="T5" y="T7"/>
                              </a:cxn>
                              <a:cxn ang="0">
                                <a:pos x="T9" y="T11"/>
                              </a:cxn>
                              <a:cxn ang="0">
                                <a:pos x="T13" y="T15"/>
                              </a:cxn>
                            </a:cxnLst>
                            <a:rect l="0" t="0" r="r" b="b"/>
                            <a:pathLst>
                              <a:path w="81" h="68">
                                <a:moveTo>
                                  <a:pt x="28" y="0"/>
                                </a:moveTo>
                                <a:lnTo>
                                  <a:pt x="0" y="68"/>
                                </a:lnTo>
                                <a:lnTo>
                                  <a:pt x="81" y="68"/>
                                </a:lnTo>
                                <a:lnTo>
                                  <a:pt x="28" y="0"/>
                                </a:lnTo>
                              </a:path>
                            </a:pathLst>
                          </a:custGeom>
                          <a:solidFill>
                            <a:srgbClr val="C7E0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72"/>
                      <wpg:cNvGrpSpPr>
                        <a:grpSpLocks/>
                      </wpg:cNvGrpSpPr>
                      <wpg:grpSpPr bwMode="auto">
                        <a:xfrm>
                          <a:off x="1358" y="15723"/>
                          <a:ext cx="1763" cy="1455"/>
                          <a:chOff x="1358" y="15723"/>
                          <a:chExt cx="1763" cy="1455"/>
                        </a:xfrm>
                      </wpg:grpSpPr>
                      <wps:wsp>
                        <wps:cNvPr id="112" name="Freeform 73"/>
                        <wps:cNvSpPr>
                          <a:spLocks/>
                        </wps:cNvSpPr>
                        <wps:spPr bwMode="auto">
                          <a:xfrm>
                            <a:off x="1358" y="15723"/>
                            <a:ext cx="1763" cy="1455"/>
                          </a:xfrm>
                          <a:custGeom>
                            <a:avLst/>
                            <a:gdLst>
                              <a:gd name="T0" fmla="+- 0 3122 1358"/>
                              <a:gd name="T1" fmla="*/ T0 w 1763"/>
                              <a:gd name="T2" fmla="+- 0 15723 15723"/>
                              <a:gd name="T3" fmla="*/ 15723 h 1455"/>
                              <a:gd name="T4" fmla="+- 0 1358 1358"/>
                              <a:gd name="T5" fmla="*/ T4 w 1763"/>
                              <a:gd name="T6" fmla="+- 0 15968 15723"/>
                              <a:gd name="T7" fmla="*/ 15968 h 1455"/>
                              <a:gd name="T8" fmla="+- 0 2310 1358"/>
                              <a:gd name="T9" fmla="*/ T8 w 1763"/>
                              <a:gd name="T10" fmla="+- 0 17178 15723"/>
                              <a:gd name="T11" fmla="*/ 17178 h 1455"/>
                              <a:gd name="T12" fmla="+- 0 2523 1358"/>
                              <a:gd name="T13" fmla="*/ T12 w 1763"/>
                              <a:gd name="T14" fmla="+- 0 17178 15723"/>
                              <a:gd name="T15" fmla="*/ 17178 h 1455"/>
                              <a:gd name="T16" fmla="+- 0 3122 1358"/>
                              <a:gd name="T17" fmla="*/ T16 w 1763"/>
                              <a:gd name="T18" fmla="+- 0 15723 15723"/>
                              <a:gd name="T19" fmla="*/ 15723 h 1455"/>
                            </a:gdLst>
                            <a:ahLst/>
                            <a:cxnLst>
                              <a:cxn ang="0">
                                <a:pos x="T1" y="T3"/>
                              </a:cxn>
                              <a:cxn ang="0">
                                <a:pos x="T5" y="T7"/>
                              </a:cxn>
                              <a:cxn ang="0">
                                <a:pos x="T9" y="T11"/>
                              </a:cxn>
                              <a:cxn ang="0">
                                <a:pos x="T13" y="T15"/>
                              </a:cxn>
                              <a:cxn ang="0">
                                <a:pos x="T17" y="T19"/>
                              </a:cxn>
                            </a:cxnLst>
                            <a:rect l="0" t="0" r="r" b="b"/>
                            <a:pathLst>
                              <a:path w="1763" h="1455">
                                <a:moveTo>
                                  <a:pt x="1764" y="0"/>
                                </a:moveTo>
                                <a:lnTo>
                                  <a:pt x="0" y="245"/>
                                </a:lnTo>
                                <a:lnTo>
                                  <a:pt x="952" y="1455"/>
                                </a:lnTo>
                                <a:lnTo>
                                  <a:pt x="1165" y="1455"/>
                                </a:lnTo>
                                <a:lnTo>
                                  <a:pt x="1764" y="0"/>
                                </a:lnTo>
                              </a:path>
                            </a:pathLst>
                          </a:custGeom>
                          <a:solidFill>
                            <a:srgbClr val="88B9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0155C6" id="Group 71" o:spid="_x0000_s1026" style="position:absolute;margin-left:0;margin-top:768pt;width:157.2pt;height:91.4pt;z-index:-251654144;mso-position-horizontal-relative:page;mso-position-vertical-relative:page" coordorigin=",14692" coordsize="4281,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">
              <o:lock v:ext="edit" aspectratio="t"/>
              <v:group id="Group 90" o:spid="_x0000_s1027" style="position:absolute;left:3727;top:17110;width:486;height:68" coordorigin="3727,17110" coordsize="48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1" o:spid="_x0000_s1028" style="position:absolute;left:3727;top:17110;width:486;height:68;visibility:visible;mso-wrap-style:square;v-text-anchor:top" coordsize="48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W+cYA&#10;AADbAAAADwAAAGRycy9kb3ducmV2LnhtbESPQWvCQBSE70L/w/IK3symtYhNXcWKgR7qQdNSj4/s&#10;a5Im+zZmV03/vSsIHoeZ+YaZLXrTiBN1rrKs4CmKQRDnVldcKPjK0tEUhPPIGhvLpOCfHCzmD4MZ&#10;JtqeeUunnS9EgLBLUEHpfZtI6fKSDLrItsTB+7WdQR9kV0jd4TnATSOf43giDVYcFkpsaVVSXu+O&#10;RkG2//ncb3lTpPq9PozTZf33na2VGj72yzcQnnp/D9/aH1rB6wtcv4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3W+cYAAADbAAAADwAAAAAAAAAAAAAAAACYAgAAZHJz&#10;L2Rvd25yZXYueG1sUEsFBgAAAAAEAAQA9QAAAIsDAAAAAA==&#10;" path="m486,l,68r458,l486,e" fillcolor="#c5df94" stroked="f">
                  <v:path arrowok="t" o:connecttype="custom" o:connectlocs="486,17110;0,17178;458,17178;486,17110" o:connectangles="0,0,0,0"/>
                </v:shape>
              </v:group>
              <v:group id="Group 88" o:spid="_x0000_s1029" style="position:absolute;left:2523;top:15723;width:1690;height:1455" coordorigin="2523,15723" coordsize="1690,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9" o:spid="_x0000_s1030" style="position:absolute;left:2523;top:15723;width:1690;height:1455;visibility:visible;mso-wrap-style:square;v-text-anchor:top" coordsize="1690,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zUMMA&#10;AADbAAAADwAAAGRycy9kb3ducmV2LnhtbESPQWvCQBSE74L/YXmCN92YQ6ypq1SrIvTUqPdH9jUb&#10;mn0bsluN/nq3UOhxmJlvmOW6t424Uudrxwpm0wQEcel0zZWC82k/eQHhA7LGxjEpuJOH9Wo4WGKu&#10;3Y0/6VqESkQI+xwVmBDaXEpfGrLop64ljt6X6yyGKLtK6g5vEW4bmSZJJi3WHBcMtrQ1VH4XP1ZB&#10;szGLsymyS5YedttH+3744Hmq1HjUv72CCNSH//Bf+6gVLDL4/R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izUMMAAADbAAAADwAAAAAAAAAAAAAAAACYAgAAZHJzL2Rv&#10;d25yZXYueG1sUEsFBgAAAAAEAAQA9QAAAIgDAAAAAA==&#10;" path="m599,l,1455r1204,l1690,1387,599,e" fillcolor="#c7e09b" stroked="f">
                  <v:path arrowok="t" o:connecttype="custom" o:connectlocs="599,15723;0,17178;1204,17178;1690,17110;599,15723" o:connectangles="0,0,0,0,0"/>
                </v:shape>
              </v:group>
              <v:group id="Group 86" o:spid="_x0000_s1031" style="position:absolute;left:1358;top:14702;width:1763;height:1266" coordorigin="1358,14702" coordsize="1763,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7" o:spid="_x0000_s1032" style="position:absolute;left:1358;top:14702;width:1763;height:1266;visibility:visible;mso-wrap-style:square;v-text-anchor:top" coordsize="1763,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l0LwA&#10;AADbAAAADwAAAGRycy9kb3ducmV2LnhtbERPuwrCMBTdBf8hXMFNEx18VKOIoLio+FjcLs21LTY3&#10;pYla/94MguPhvOfLxpbiRbUvHGsY9BUI4tSZgjMN18umNwHhA7LB0jFp+JCH5aLdmmNi3JtP9DqH&#10;TMQQ9glqyEOoEil9mpNF33cVceTurrYYIqwzaWp8x3BbyqFSI2mx4NiQY0XrnNLH+Wk1nLxSH1zv&#10;UY7tZbU9Vs/ydiCtu51mNQMRqAl/8c+9MxqmcWz8En+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eaXQvAAAANsAAAAPAAAAAAAAAAAAAAAAAJgCAABkcnMvZG93bnJldi54&#10;bWxQSwUGAAAAAAQABAD1AAAAgQMAAAAA&#10;" path="m960,l391,316,,1266,1764,1021,960,e" fillcolor="#6aaa43" stroked="f">
                  <v:path arrowok="t" o:connecttype="custom" o:connectlocs="960,14702;391,15018;0,15968;1764,15723;960,14702" o:connectangles="0,0,0,0,0"/>
                </v:shape>
              </v:group>
              <v:group id="Group 84" o:spid="_x0000_s1033" style="position:absolute;left:860;top:15968;width:1450;height:1210" coordorigin="860,15968" coordsize="1450,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5" o:spid="_x0000_s1034" style="position:absolute;left:860;top:15968;width:1450;height:1210;visibility:visible;mso-wrap-style:square;v-text-anchor:top" coordsize="1450,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JMQA&#10;AADcAAAADwAAAGRycy9kb3ducmV2LnhtbESPQWsCMRCF74L/IYzgTbO2UOzWKNJS6qUFtYceh824&#10;Wd1M0k2q67/vHARvM7w3732zWPW+VWfqUhPYwGxagCKugm24NvC9f5/MQaWMbLENTAaulGC1HA4W&#10;WNpw4S2dd7lWEsKpRAMu51hqnSpHHtM0RGLRDqHzmGXtam07vEi4b/VDUTxpjw1Lg8NIr46q0+7P&#10;Gzjuq+f49Xl12KzTx9tP9I/4640Zj/r1C6hMfb6bb9cbK/iF4Ms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rSTEAAAA3AAAAA8AAAAAAAAAAAAAAAAAmAIAAGRycy9k&#10;b3ducmV2LnhtbFBLBQYAAAAABAAEAPUAAACJAwAAAAA=&#10;" path="m498,l,1210r1450,l498,e" fillcolor="#6aaa43" stroked="f">
                  <v:path arrowok="t" o:connecttype="custom" o:connectlocs="498,15968;0,17178;1450,17178;498,15968" o:connectangles="0,0,0,0"/>
                </v:shape>
              </v:group>
              <v:group id="Group 82" o:spid="_x0000_s1035" style="position:absolute;top:15968;width:1358;height:1210" coordorigin=",15968" coordsize="1358,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3" o:spid="_x0000_s1036" style="position:absolute;top:15968;width:1358;height:1210;visibility:visible;mso-wrap-style:square;v-text-anchor:top" coordsize="1358,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iFcMA&#10;AADcAAAADwAAAGRycy9kb3ducmV2LnhtbERPS2vCQBC+F/oflil4q5sqNBqzERGEnGzVFjwO2TEJ&#10;zc6G7Obhv3cLhd7m43tOup1MIwbqXG1Zwds8AkFcWF1zqeDrcnhdgXAeWWNjmRTcycE2e35KMdF2&#10;5BMNZ1+KEMIuQQWV920ipSsqMujmtiUO3M12Bn2AXSl1h2MIN41cRNG7NFhzaKiwpX1Fxc+5Nwri&#10;pbleP5aXPnbx9+nTrNf57qiVmr1Muw0IT5P/F/+5cx3mRwv4fSZc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AiFcMAAADcAAAADwAAAAAAAAAAAAAAAACYAgAAZHJzL2Rv&#10;d25yZXYueG1sUEsFBgAAAAAEAAQA9QAAAIgDAAAAAA==&#10;" path="m1358,l,189,,760r354,450l860,1210,1358,e" fillcolor="#746956" stroked="f">
                  <v:path arrowok="t" o:connecttype="custom" o:connectlocs="1358,15968;0,16157;0,16728;354,17178;860,17178;1358,15968" o:connectangles="0,0,0,0,0,0"/>
                </v:shape>
              </v:group>
              <v:group id="Group 80" o:spid="_x0000_s1037" style="position:absolute;top:15458;width:1358;height:699" coordorigin=",15458" coordsize="1358,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81" o:spid="_x0000_s1038" style="position:absolute;top:15458;width:1358;height:699;visibility:visible;mso-wrap-style:square;v-text-anchor:top" coordsize="1358,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O28UA&#10;AADcAAAADwAAAGRycy9kb3ducmV2LnhtbERPTWvCQBC9F/oflin0UsymRUqJrlKkigcpaorgbcyO&#10;SWh2NuyuJvrru0LB2zze54ynvWnEmZyvLSt4TVIQxIXVNZcKfvL54AOED8gaG8uk4EIeppPHhzFm&#10;2na8ofM2lCKGsM9QQRVCm0npi4oM+sS2xJE7WmcwROhKqR12Mdw08i1N36XBmmNDhS3NKip+tyej&#10;YL9Yfe9eOheO+Wl25XV++DLXg1LPT/3nCESgPtzF/+6ljvPTIdyeiR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87bxQAAANwAAAAPAAAAAAAAAAAAAAAAAJgCAABkcnMv&#10;ZG93bnJldi54bWxQSwUGAAAAAAQABAD1AAAAigMAAAAA&#10;" path="m957,l,530,,699,1358,510,957,e" fillcolor="#554d3f" stroked="f">
                  <v:path arrowok="t" o:connecttype="custom" o:connectlocs="957,15458;0,15988;0,16157;1358,15968;957,15458" o:connectangles="0,0,0,0,0"/>
                </v:shape>
              </v:group>
              <v:group id="Group 78" o:spid="_x0000_s1039" style="position:absolute;top:16728;width:354;height:450" coordorigin=",16728" coordsize="354,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79" o:spid="_x0000_s1040" style="position:absolute;top:16728;width:354;height:450;visibility:visible;mso-wrap-style:square;v-text-anchor:top" coordsize="35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UjsMA&#10;AADcAAAADwAAAGRycy9kb3ducmV2LnhtbERPTWvCQBC9C/0PyxR6000tSEndBC1EeqnU6KHehuwk&#10;G8zOhuwa03/fFQq9zeN9zjqfbCdGGnzrWMHzIgFBXDndcqPgdCzmryB8QNbYOSYFP+Qhzx5ma0y1&#10;u/GBxjI0IoawT1GBCaFPpfSVIYt+4XriyNVusBgiHBqpB7zFcNvJZZKspMWWY4PBnt4NVZfyahXo&#10;eleal+/tuD/Xbvc5FtNXcTBKPT1OmzcQgabwL/5zf+g4P1nB/Z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5UjsMAAADcAAAADwAAAAAAAAAAAAAAAACYAgAAZHJzL2Rv&#10;d25yZXYueG1sUEsFBgAAAAAEAAQA9QAAAIgDAAAAAA==&#10;" path="m,l,450r354,l,e" fillcolor="#554d3f" stroked="f">
                  <v:path arrowok="t" o:connecttype="custom" o:connectlocs="0,16728;0,17178;354,17178;0,16728" o:connectangles="0,0,0,0"/>
                </v:shape>
              </v:group>
              <v:group id="Group 76" o:spid="_x0000_s1041" style="position:absolute;left:957;top:15018;width:793;height:950" coordorigin="957,15018" coordsize="79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77" o:spid="_x0000_s1042" style="position:absolute;left:957;top:15018;width:793;height:950;visibility:visible;mso-wrap-style:square;v-text-anchor:top" coordsize="79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cGMUA&#10;AADcAAAADwAAAGRycy9kb3ducmV2LnhtbESPT2/CMAzF75P2HSJP4jaSDWmaSgOCaUzcEAXuXuP+&#10;0RqnNBmUb48Pk3az9Z7f+zlfjr5TFxpiG9jCy9SAIi6Da7m2cDxsnt9BxYTssAtMFm4UYbl4fMgx&#10;c+HKe7oUqVYSwjFDC01KfaZ1LBvyGKehJxatCoPHJOtQazfgVcJ9p1+NedMeW5aGBnv6aKj8KX69&#10;heqw25Zjf/rezD6/zOm425/PxdraydO4moNKNKZ/89/11gm+EVp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9wYxQAAANwAAAAPAAAAAAAAAAAAAAAAAJgCAABkcnMv&#10;ZG93bnJldi54bWxQSwUGAAAAAAQABAD1AAAAigMAAAAA&#10;" path="m792,l,440,401,950,792,e" fillcolor="#8c7b5f" stroked="f">
                  <v:path arrowok="t" o:connecttype="custom" o:connectlocs="792,15018;0,15458;401,15968;792,15018" o:connectangles="0,0,0,0"/>
                </v:shape>
              </v:group>
              <v:group id="Group 74" o:spid="_x0000_s1043" style="position:absolute;left:4190;top:17110;width:81;height:68" coordorigin="4190,17110" coordsize="8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75" o:spid="_x0000_s1044" style="position:absolute;left:4190;top:17110;width:81;height:68;visibility:visible;mso-wrap-style:square;v-text-anchor:top" coordsize="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0ZsUA&#10;AADcAAAADwAAAGRycy9kb3ducmV2LnhtbESPQUsDMRCF74L/IUzBi9hsKxRZm5YibCn0ZK2ex2Tc&#10;XUwmSxK323/vHARvM7w3732z3k7Bq5FS7iMbWMwrUMQ2up5bA+e35uEJVC7IDn1kMnClDNvN7c0a&#10;axcv/ErjqbRKQjjXaKArZai1zrajgHkeB2LRvmIKWGRNrXYJLxIevF5W1UoH7FkaOhzopSP7ffoJ&#10;BrxN58/Vo/04HPfD/t6/N8tpbIy5m027Z1CFpvJv/rs+OMFfCL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TRmxQAAANwAAAAPAAAAAAAAAAAAAAAAAJgCAABkcnMv&#10;ZG93bnJldi54bWxQSwUGAAAAAAQABAD1AAAAigMAAAAA&#10;" path="m28,l,68r81,l28,e" fillcolor="#c7e09b" stroked="f">
                  <v:path arrowok="t" o:connecttype="custom" o:connectlocs="28,17110;0,17178;81,17178;28,17110" o:connectangles="0,0,0,0"/>
                </v:shape>
              </v:group>
              <v:group id="Group 72" o:spid="_x0000_s1045" style="position:absolute;left:1358;top:15723;width:1763;height:1455" coordorigin="1358,15723" coordsize="1763,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73" o:spid="_x0000_s1046" style="position:absolute;left:1358;top:15723;width:1763;height:1455;visibility:visible;mso-wrap-style:square;v-text-anchor:top" coordsize="1763,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7XMQA&#10;AADcAAAADwAAAGRycy9kb3ducmV2LnhtbERPTWvCQBC9F/wPywje6saApURXEbFFKRRqPcTbkB2T&#10;kN3ZkF1N9Nd3C4Xe5vE+Z7kerBE36nztWMFsmoAgLpyuuVRw+n57fgXhA7JG45gU3MnDejV6WmKm&#10;Xc9fdDuGUsQQ9hkqqEJoMyl9UZFFP3UtceQurrMYIuxKqTvsY7g1Mk2SF2mx5thQYUvbiormeLUK&#10;dsneHJr+0/T5x/vjnG7yed44pSbjYbMAEWgI/+I/917H+bMU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O1zEAAAA3AAAAA8AAAAAAAAAAAAAAAAAmAIAAGRycy9k&#10;b3ducmV2LnhtbFBLBQYAAAAABAAEAPUAAACJAwAAAAA=&#10;" path="m1764,l,245,952,1455r213,l1764,e" fillcolor="#88b96c" stroked="f">
                  <v:path arrowok="t" o:connecttype="custom" o:connectlocs="1764,15723;0,15968;952,17178;1165,17178;1764,15723" o:connectangles="0,0,0,0,0"/>
                </v:shape>
              </v:group>
              <w10:wrap anchorx="page" anchory="page"/>
            </v:group>
          </w:pict>
        </mc:Fallback>
      </mc:AlternateContent>
    </w:r>
  </w:p>
  <w:p w:rsidR="00B664F5" w:rsidRPr="00F17ED1" w:rsidRDefault="0003713B" w:rsidP="00CA7332">
    <w:pPr>
      <w:spacing w:before="37" w:after="0" w:line="240" w:lineRule="auto"/>
      <w:jc w:val="right"/>
      <w:rPr>
        <w:rFonts w:eastAsia="Arial" w:cs="Arial"/>
        <w:sz w:val="20"/>
        <w:szCs w:val="20"/>
      </w:rPr>
    </w:pPr>
    <w:r w:rsidRPr="00DD2AFC">
      <w:rPr>
        <w:rFonts w:ascii="Arial" w:eastAsia="Arial" w:hAnsi="Arial" w:cs="Arial"/>
        <w:color w:val="6FBA66"/>
        <w:spacing w:val="5"/>
        <w:sz w:val="18"/>
        <w:szCs w:val="18"/>
      </w:rPr>
      <w:t xml:space="preserve">  </w:t>
    </w:r>
    <w:r w:rsidRPr="00F17ED1">
      <w:rPr>
        <w:rFonts w:eastAsia="Arial" w:cs="Arial"/>
        <w:color w:val="6FBA66"/>
        <w:spacing w:val="5"/>
        <w:sz w:val="20"/>
        <w:szCs w:val="20"/>
      </w:rPr>
      <w:t xml:space="preserve"> </w:t>
    </w:r>
    <w:r w:rsidR="00B664F5" w:rsidRPr="00F17ED1">
      <w:rPr>
        <w:rFonts w:eastAsia="Arial" w:cs="Arial"/>
        <w:color w:val="6FBA66"/>
        <w:spacing w:val="5"/>
        <w:sz w:val="20"/>
        <w:szCs w:val="20"/>
      </w:rPr>
      <w:t>Add</w:t>
    </w:r>
    <w:r w:rsidR="00B664F5" w:rsidRPr="00F17ED1">
      <w:rPr>
        <w:rFonts w:eastAsia="Arial" w:cs="Arial"/>
        <w:color w:val="6FBA66"/>
        <w:spacing w:val="-1"/>
        <w:sz w:val="20"/>
        <w:szCs w:val="20"/>
      </w:rPr>
      <w:t>r</w:t>
    </w:r>
    <w:r w:rsidR="00B664F5" w:rsidRPr="00F17ED1">
      <w:rPr>
        <w:rFonts w:eastAsia="Arial" w:cs="Arial"/>
        <w:color w:val="6FBA66"/>
        <w:spacing w:val="5"/>
        <w:sz w:val="20"/>
        <w:szCs w:val="20"/>
      </w:rPr>
      <w:t>e</w:t>
    </w:r>
    <w:r w:rsidR="00B664F5" w:rsidRPr="00F17ED1">
      <w:rPr>
        <w:rFonts w:eastAsia="Arial" w:cs="Arial"/>
        <w:color w:val="6FBA66"/>
        <w:spacing w:val="3"/>
        <w:sz w:val="20"/>
        <w:szCs w:val="20"/>
      </w:rPr>
      <w:t>s</w:t>
    </w:r>
    <w:r w:rsidR="00B664F5" w:rsidRPr="00F17ED1">
      <w:rPr>
        <w:rFonts w:eastAsia="Arial" w:cs="Arial"/>
        <w:color w:val="6FBA66"/>
        <w:spacing w:val="4"/>
        <w:sz w:val="20"/>
        <w:szCs w:val="20"/>
      </w:rPr>
      <w:t xml:space="preserve">s: </w:t>
    </w:r>
    <w:r w:rsidR="00CA7332" w:rsidRPr="00CA7332">
      <w:rPr>
        <w:rFonts w:eastAsia="Arial" w:cs="Arial"/>
        <w:color w:val="58595B"/>
        <w:spacing w:val="5"/>
        <w:sz w:val="20"/>
        <w:szCs w:val="20"/>
      </w:rPr>
      <w:t xml:space="preserve">Level 2, </w:t>
    </w:r>
    <w:r w:rsidR="00B664F5" w:rsidRPr="00F17ED1">
      <w:rPr>
        <w:rFonts w:eastAsia="Arial" w:cs="Arial"/>
        <w:color w:val="58595B"/>
        <w:spacing w:val="5"/>
        <w:sz w:val="20"/>
        <w:szCs w:val="20"/>
      </w:rPr>
      <w:t>161</w:t>
    </w:r>
    <w:r w:rsidR="00B664F5" w:rsidRPr="00F17ED1">
      <w:rPr>
        <w:rFonts w:eastAsia="Arial" w:cs="Arial"/>
        <w:color w:val="58595B"/>
        <w:spacing w:val="-11"/>
        <w:sz w:val="20"/>
        <w:szCs w:val="20"/>
      </w:rPr>
      <w:t xml:space="preserve"> </w:t>
    </w:r>
    <w:r w:rsidR="00B664F5" w:rsidRPr="00F17ED1">
      <w:rPr>
        <w:rFonts w:eastAsia="Arial" w:cs="Arial"/>
        <w:color w:val="58595B"/>
        <w:spacing w:val="5"/>
        <w:sz w:val="20"/>
        <w:szCs w:val="20"/>
      </w:rPr>
      <w:t>Great Eastern Highway, Belmont WA 6104</w:t>
    </w:r>
    <w:r w:rsidR="00CA7332" w:rsidRPr="00CA7332">
      <w:rPr>
        <w:rFonts w:eastAsia="Arial" w:cs="Arial"/>
        <w:color w:val="6FBA66"/>
        <w:spacing w:val="5"/>
        <w:sz w:val="20"/>
        <w:szCs w:val="20"/>
      </w:rPr>
      <w:t xml:space="preserve">   |   </w:t>
    </w:r>
    <w:r w:rsidR="00CA7332" w:rsidRPr="00F17ED1">
      <w:rPr>
        <w:rFonts w:eastAsia="Arial" w:cs="Arial"/>
        <w:color w:val="6FBA66"/>
        <w:spacing w:val="5"/>
        <w:sz w:val="20"/>
        <w:szCs w:val="20"/>
      </w:rPr>
      <w:t xml:space="preserve">PO Box: </w:t>
    </w:r>
    <w:r w:rsidR="00CA7332" w:rsidRPr="00F17ED1">
      <w:rPr>
        <w:rFonts w:eastAsia="Arial" w:cs="Arial"/>
        <w:color w:val="58595B"/>
        <w:spacing w:val="5"/>
        <w:sz w:val="20"/>
        <w:szCs w:val="20"/>
      </w:rPr>
      <w:t>556, Belmont WA 6984</w:t>
    </w:r>
  </w:p>
  <w:p w:rsidR="00B664F5" w:rsidRPr="00F17ED1" w:rsidRDefault="00B664F5" w:rsidP="00CA7332">
    <w:pPr>
      <w:spacing w:after="0" w:line="240" w:lineRule="auto"/>
      <w:jc w:val="right"/>
      <w:rPr>
        <w:rFonts w:eastAsia="Arial" w:cs="Arial"/>
        <w:color w:val="58595B"/>
        <w:spacing w:val="5"/>
        <w:sz w:val="20"/>
        <w:szCs w:val="20"/>
      </w:rPr>
    </w:pPr>
    <w:r w:rsidRPr="00F17ED1">
      <w:rPr>
        <w:rFonts w:eastAsia="Arial" w:cs="Arial"/>
        <w:color w:val="6FBA66"/>
        <w:spacing w:val="5"/>
        <w:sz w:val="20"/>
        <w:szCs w:val="20"/>
      </w:rPr>
      <w:t xml:space="preserve">Tel: </w:t>
    </w:r>
    <w:r w:rsidR="00CA7332">
      <w:rPr>
        <w:rFonts w:eastAsia="Arial" w:cs="Arial"/>
        <w:color w:val="58595B"/>
        <w:spacing w:val="5"/>
        <w:sz w:val="20"/>
        <w:szCs w:val="20"/>
      </w:rPr>
      <w:t>(08) 9486 2100</w:t>
    </w:r>
    <w:r w:rsidR="00CA7332" w:rsidRPr="00CA7332">
      <w:rPr>
        <w:rFonts w:eastAsia="Arial" w:cs="Arial"/>
        <w:color w:val="6FBA66"/>
        <w:spacing w:val="5"/>
        <w:sz w:val="20"/>
        <w:szCs w:val="20"/>
      </w:rPr>
      <w:t xml:space="preserve">   |   </w:t>
    </w:r>
    <w:r w:rsidR="00F17ED1" w:rsidRPr="00F17ED1">
      <w:rPr>
        <w:rFonts w:eastAsia="Arial" w:cs="Arial"/>
        <w:color w:val="6FBA66"/>
        <w:spacing w:val="5"/>
        <w:sz w:val="20"/>
        <w:szCs w:val="20"/>
      </w:rPr>
      <w:t xml:space="preserve">Fax: </w:t>
    </w:r>
    <w:r w:rsidR="00F17ED1">
      <w:rPr>
        <w:rFonts w:eastAsia="Arial" w:cs="Arial"/>
        <w:color w:val="58595B"/>
        <w:spacing w:val="5"/>
        <w:sz w:val="20"/>
        <w:szCs w:val="20"/>
      </w:rPr>
      <w:t>(08) 9477 1755</w:t>
    </w:r>
    <w:r w:rsidR="00CA7332" w:rsidRPr="00CA7332">
      <w:rPr>
        <w:rFonts w:eastAsia="Arial" w:cs="Arial"/>
        <w:color w:val="6FBA66"/>
        <w:spacing w:val="5"/>
        <w:sz w:val="20"/>
        <w:szCs w:val="20"/>
      </w:rPr>
      <w:t xml:space="preserve">   |   </w:t>
    </w:r>
    <w:r w:rsidR="00CA7332" w:rsidRPr="00F17ED1">
      <w:rPr>
        <w:rFonts w:eastAsia="Arial" w:cs="Arial"/>
        <w:color w:val="6FBA66"/>
        <w:spacing w:val="5"/>
        <w:sz w:val="20"/>
        <w:szCs w:val="20"/>
      </w:rPr>
      <w:t>Email:</w:t>
    </w:r>
    <w:r w:rsidR="00CA7332" w:rsidRPr="00F17ED1">
      <w:rPr>
        <w:rFonts w:eastAsia="Arial" w:cs="Arial"/>
        <w:color w:val="58595B"/>
        <w:spacing w:val="5"/>
        <w:sz w:val="20"/>
        <w:szCs w:val="20"/>
      </w:rPr>
      <w:t xml:space="preserve"> </w:t>
    </w:r>
    <w:hyperlink r:id="rId1">
      <w:r w:rsidR="00CA7332" w:rsidRPr="00F17ED1">
        <w:rPr>
          <w:rFonts w:eastAsia="Arial" w:cs="Arial"/>
          <w:color w:val="58595B"/>
          <w:spacing w:val="5"/>
          <w:sz w:val="20"/>
          <w:szCs w:val="20"/>
          <w:u w:val="single"/>
        </w:rPr>
        <w:t>reception@wafarmers.org.au</w:t>
      </w:r>
    </w:hyperlink>
  </w:p>
  <w:p w:rsidR="00CA7332" w:rsidRDefault="00F17ED1" w:rsidP="00CA7332">
    <w:pPr>
      <w:spacing w:after="0" w:line="240" w:lineRule="auto"/>
      <w:jc w:val="right"/>
      <w:rPr>
        <w:rFonts w:eastAsia="Arial" w:cs="Arial"/>
        <w:color w:val="6FBA66"/>
        <w:spacing w:val="5"/>
        <w:sz w:val="20"/>
        <w:szCs w:val="20"/>
      </w:rPr>
    </w:pPr>
    <w:r w:rsidRPr="00F17ED1">
      <w:rPr>
        <w:rFonts w:eastAsia="Arial" w:cs="Arial"/>
        <w:color w:val="6FBA66"/>
        <w:spacing w:val="5"/>
        <w:sz w:val="20"/>
        <w:szCs w:val="20"/>
      </w:rPr>
      <w:t xml:space="preserve">Website: </w:t>
    </w:r>
    <w:hyperlink r:id="rId2">
      <w:r w:rsidR="00B664F5" w:rsidRPr="00F17ED1">
        <w:rPr>
          <w:rFonts w:eastAsia="Arial" w:cs="Arial"/>
          <w:color w:val="58595B"/>
          <w:spacing w:val="5"/>
          <w:sz w:val="20"/>
          <w:szCs w:val="20"/>
          <w:u w:val="single"/>
        </w:rPr>
        <w:t>www.wafarmers.org.au</w:t>
      </w:r>
    </w:hyperlink>
    <w:r w:rsidR="00CA7332" w:rsidRPr="00CA7332">
      <w:rPr>
        <w:rFonts w:eastAsia="Arial" w:cs="Arial"/>
        <w:color w:val="6FBA66"/>
        <w:spacing w:val="5"/>
        <w:sz w:val="20"/>
        <w:szCs w:val="20"/>
      </w:rPr>
      <w:t xml:space="preserve">   |   </w:t>
    </w:r>
    <w:r w:rsidR="00CA7332" w:rsidRPr="00F17ED1">
      <w:rPr>
        <w:rFonts w:eastAsia="Arial" w:cs="Arial"/>
        <w:color w:val="6FBA66"/>
        <w:spacing w:val="5"/>
        <w:sz w:val="20"/>
        <w:szCs w:val="20"/>
      </w:rPr>
      <w:t xml:space="preserve">ABN: </w:t>
    </w:r>
    <w:r w:rsidR="00CA7332" w:rsidRPr="00F17ED1">
      <w:rPr>
        <w:rFonts w:eastAsia="Arial" w:cs="Arial"/>
        <w:color w:val="58595B"/>
        <w:spacing w:val="5"/>
        <w:sz w:val="20"/>
        <w:szCs w:val="20"/>
      </w:rPr>
      <w:t>75 877 985 228</w:t>
    </w:r>
  </w:p>
  <w:p w:rsidR="0003713B" w:rsidRPr="00CA7332" w:rsidRDefault="00B664F5" w:rsidP="00F17ED1">
    <w:pPr>
      <w:spacing w:after="0" w:line="240" w:lineRule="auto"/>
      <w:rPr>
        <w:rFonts w:eastAsia="Arial" w:cs="Arial"/>
        <w:color w:val="6FBA66"/>
        <w:w w:val="98"/>
        <w:sz w:val="8"/>
        <w:szCs w:val="20"/>
      </w:rPr>
    </w:pPr>
    <w:r w:rsidRPr="00CA7332">
      <w:rPr>
        <w:rFonts w:eastAsia="Arial" w:cs="Arial"/>
        <w:noProof/>
        <w:color w:val="6FBA66"/>
        <w:spacing w:val="5"/>
        <w:sz w:val="8"/>
        <w:szCs w:val="20"/>
        <w:lang w:eastAsia="en-AU"/>
      </w:rPr>
      <w:drawing>
        <wp:anchor distT="0" distB="0" distL="114300" distR="114300" simplePos="0" relativeHeight="251659264" behindDoc="1" locked="0" layoutInCell="1" allowOverlap="1" wp14:anchorId="3DB8C22C" wp14:editId="73FDF722">
          <wp:simplePos x="0" y="0"/>
          <wp:positionH relativeFrom="column">
            <wp:posOffset>2599690</wp:posOffset>
          </wp:positionH>
          <wp:positionV relativeFrom="paragraph">
            <wp:posOffset>90170</wp:posOffset>
          </wp:positionV>
          <wp:extent cx="3603625" cy="247650"/>
          <wp:effectExtent l="0" t="0" r="0" b="0"/>
          <wp:wrapTight wrapText="bothSides">
            <wp:wrapPolygon edited="0">
              <wp:start x="0" y="0"/>
              <wp:lineTo x="0" y="16615"/>
              <wp:lineTo x="6052" y="19938"/>
              <wp:lineTo x="6623" y="19938"/>
              <wp:lineTo x="21467" y="16615"/>
              <wp:lineTo x="21467" y="8308"/>
              <wp:lineTo x="18955" y="0"/>
              <wp:lineTo x="0" y="0"/>
            </wp:wrapPolygon>
          </wp:wrapTight>
          <wp:docPr id="4" name="Picture 4" descr="M:\Marketing and Communications\Marketing and Communications\Melanie Dunn\Proud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rketing and Communications\Marketing and Communications\Melanie Dunn\Proud memb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3625" cy="247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77" w:rsidRDefault="00A06377" w:rsidP="00553151">
      <w:pPr>
        <w:spacing w:after="0" w:line="240" w:lineRule="auto"/>
      </w:pPr>
      <w:r>
        <w:separator/>
      </w:r>
    </w:p>
  </w:footnote>
  <w:footnote w:type="continuationSeparator" w:id="0">
    <w:p w:rsidR="00A06377" w:rsidRDefault="00A06377" w:rsidP="00553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D1" w:rsidRDefault="00F17ED1">
    <w:pPr>
      <w:pStyle w:val="Header"/>
    </w:pPr>
    <w:r>
      <w:rPr>
        <w:noProof/>
        <w:lang w:eastAsia="en-AU"/>
      </w:rPr>
      <w:drawing>
        <wp:anchor distT="0" distB="0" distL="114300" distR="114300" simplePos="0" relativeHeight="251660288" behindDoc="1" locked="0" layoutInCell="1" allowOverlap="1" wp14:anchorId="26EA6F8F" wp14:editId="0AC68942">
          <wp:simplePos x="0" y="0"/>
          <wp:positionH relativeFrom="column">
            <wp:posOffset>3637915</wp:posOffset>
          </wp:positionH>
          <wp:positionV relativeFrom="paragraph">
            <wp:posOffset>161925</wp:posOffset>
          </wp:positionV>
          <wp:extent cx="3082925" cy="1098550"/>
          <wp:effectExtent l="0" t="0" r="3175" b="6350"/>
          <wp:wrapTight wrapText="bothSides">
            <wp:wrapPolygon edited="0">
              <wp:start x="0" y="0"/>
              <wp:lineTo x="0" y="21350"/>
              <wp:lineTo x="21489" y="21350"/>
              <wp:lineTo x="21489" y="0"/>
              <wp:lineTo x="0" y="0"/>
            </wp:wrapPolygon>
          </wp:wrapTight>
          <wp:docPr id="3" name="Picture 3" descr="M:\Marketing and Communications\Marketing and Communications\Logos, Photos and Images\Logos\WAFarmers\WA Farmers Logo Pack\WEB\JPEG\WA-Farmer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 and Communications\Marketing and Communications\Logos, Photos and Images\Logos\WAFarmers\WA Farmers Logo Pack\WEB\JPEG\WA-Farmers-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925"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070"/>
    <w:multiLevelType w:val="hybridMultilevel"/>
    <w:tmpl w:val="15BAED74"/>
    <w:lvl w:ilvl="0" w:tplc="F1248A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85399"/>
    <w:multiLevelType w:val="hybridMultilevel"/>
    <w:tmpl w:val="CF2C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B4FAA"/>
    <w:multiLevelType w:val="hybridMultilevel"/>
    <w:tmpl w:val="D7E4C9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7B93EF9"/>
    <w:multiLevelType w:val="hybridMultilevel"/>
    <w:tmpl w:val="A5681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63467"/>
    <w:multiLevelType w:val="hybridMultilevel"/>
    <w:tmpl w:val="3988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37EB7"/>
    <w:multiLevelType w:val="hybridMultilevel"/>
    <w:tmpl w:val="271EFB90"/>
    <w:lvl w:ilvl="0" w:tplc="426A5FE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C40B53"/>
    <w:multiLevelType w:val="hybridMultilevel"/>
    <w:tmpl w:val="44168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156E7"/>
    <w:multiLevelType w:val="hybridMultilevel"/>
    <w:tmpl w:val="4D64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C76DE"/>
    <w:multiLevelType w:val="hybridMultilevel"/>
    <w:tmpl w:val="6D664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7F01D4"/>
    <w:multiLevelType w:val="hybridMultilevel"/>
    <w:tmpl w:val="7AF22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E369B"/>
    <w:multiLevelType w:val="hybridMultilevel"/>
    <w:tmpl w:val="40D0F81E"/>
    <w:lvl w:ilvl="0" w:tplc="9B767364">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F5BDC"/>
    <w:multiLevelType w:val="hybridMultilevel"/>
    <w:tmpl w:val="A33EE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35419C"/>
    <w:multiLevelType w:val="hybridMultilevel"/>
    <w:tmpl w:val="7C4AAD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94839"/>
    <w:multiLevelType w:val="hybridMultilevel"/>
    <w:tmpl w:val="119CCA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2436C"/>
    <w:multiLevelType w:val="hybridMultilevel"/>
    <w:tmpl w:val="506A681C"/>
    <w:lvl w:ilvl="0" w:tplc="A55895A4">
      <w:numFmt w:val="bullet"/>
      <w:lvlText w:val="-"/>
      <w:lvlJc w:val="left"/>
      <w:pPr>
        <w:ind w:left="720" w:hanging="360"/>
      </w:pPr>
      <w:rPr>
        <w:rFonts w:ascii="Trebuchet MS" w:eastAsia="Calibri" w:hAnsi="Trebuchet M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EA0EED"/>
    <w:multiLevelType w:val="hybridMultilevel"/>
    <w:tmpl w:val="A31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264FD"/>
    <w:multiLevelType w:val="hybridMultilevel"/>
    <w:tmpl w:val="144E4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C7B39"/>
    <w:multiLevelType w:val="hybridMultilevel"/>
    <w:tmpl w:val="B9E6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9E6979"/>
    <w:multiLevelType w:val="hybridMultilevel"/>
    <w:tmpl w:val="2FBEE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276F2"/>
    <w:multiLevelType w:val="hybridMultilevel"/>
    <w:tmpl w:val="17A22A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56CCE"/>
    <w:multiLevelType w:val="hybridMultilevel"/>
    <w:tmpl w:val="BAC4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4B78D7"/>
    <w:multiLevelType w:val="hybridMultilevel"/>
    <w:tmpl w:val="58F6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036114"/>
    <w:multiLevelType w:val="hybridMultilevel"/>
    <w:tmpl w:val="FEC67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430B5"/>
    <w:multiLevelType w:val="hybridMultilevel"/>
    <w:tmpl w:val="A678E2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8097E62"/>
    <w:multiLevelType w:val="hybridMultilevel"/>
    <w:tmpl w:val="CDB2D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8B60C4"/>
    <w:multiLevelType w:val="hybridMultilevel"/>
    <w:tmpl w:val="2A3EF576"/>
    <w:lvl w:ilvl="0" w:tplc="BB0073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D857FE"/>
    <w:multiLevelType w:val="hybridMultilevel"/>
    <w:tmpl w:val="0396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079FD"/>
    <w:multiLevelType w:val="hybridMultilevel"/>
    <w:tmpl w:val="E612D30A"/>
    <w:lvl w:ilvl="0" w:tplc="6F406BF0">
      <w:start w:val="1"/>
      <w:numFmt w:val="decimal"/>
      <w:lvlText w:val="%1."/>
      <w:lvlJc w:val="left"/>
      <w:pPr>
        <w:ind w:left="500" w:hanging="360"/>
      </w:pPr>
      <w:rPr>
        <w:rFonts w:hint="default"/>
      </w:rPr>
    </w:lvl>
    <w:lvl w:ilvl="1" w:tplc="0C090019">
      <w:start w:val="1"/>
      <w:numFmt w:val="lowerLetter"/>
      <w:lvlText w:val="%2."/>
      <w:lvlJc w:val="left"/>
      <w:pPr>
        <w:ind w:left="1220" w:hanging="360"/>
      </w:pPr>
    </w:lvl>
    <w:lvl w:ilvl="2" w:tplc="0C09001B">
      <w:start w:val="1"/>
      <w:numFmt w:val="lowerRoman"/>
      <w:lvlText w:val="%3."/>
      <w:lvlJc w:val="right"/>
      <w:pPr>
        <w:ind w:left="1940" w:hanging="180"/>
      </w:pPr>
    </w:lvl>
    <w:lvl w:ilvl="3" w:tplc="0C09000F">
      <w:start w:val="1"/>
      <w:numFmt w:val="decimal"/>
      <w:lvlText w:val="%4."/>
      <w:lvlJc w:val="left"/>
      <w:pPr>
        <w:ind w:left="2660" w:hanging="360"/>
      </w:pPr>
    </w:lvl>
    <w:lvl w:ilvl="4" w:tplc="0C090019">
      <w:start w:val="1"/>
      <w:numFmt w:val="lowerLetter"/>
      <w:lvlText w:val="%5."/>
      <w:lvlJc w:val="left"/>
      <w:pPr>
        <w:ind w:left="3380" w:hanging="360"/>
      </w:pPr>
    </w:lvl>
    <w:lvl w:ilvl="5" w:tplc="0C09001B">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28" w15:restartNumberingAfterBreak="0">
    <w:nsid w:val="77C87354"/>
    <w:multiLevelType w:val="hybridMultilevel"/>
    <w:tmpl w:val="605E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3083E"/>
    <w:multiLevelType w:val="hybridMultilevel"/>
    <w:tmpl w:val="17A22A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3E51A5"/>
    <w:multiLevelType w:val="hybridMultilevel"/>
    <w:tmpl w:val="DD3A7C0C"/>
    <w:lvl w:ilvl="0" w:tplc="6A6C296E">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483B72"/>
    <w:multiLevelType w:val="hybridMultilevel"/>
    <w:tmpl w:val="6394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30"/>
  </w:num>
  <w:num w:numId="5">
    <w:abstractNumId w:val="29"/>
  </w:num>
  <w:num w:numId="6">
    <w:abstractNumId w:val="17"/>
  </w:num>
  <w:num w:numId="7">
    <w:abstractNumId w:val="22"/>
  </w:num>
  <w:num w:numId="8">
    <w:abstractNumId w:val="16"/>
  </w:num>
  <w:num w:numId="9">
    <w:abstractNumId w:val="6"/>
  </w:num>
  <w:num w:numId="10">
    <w:abstractNumId w:val="18"/>
  </w:num>
  <w:num w:numId="11">
    <w:abstractNumId w:val="15"/>
  </w:num>
  <w:num w:numId="12">
    <w:abstractNumId w:val="26"/>
  </w:num>
  <w:num w:numId="13">
    <w:abstractNumId w:val="7"/>
  </w:num>
  <w:num w:numId="14">
    <w:abstractNumId w:val="3"/>
  </w:num>
  <w:num w:numId="15">
    <w:abstractNumId w:val="9"/>
  </w:num>
  <w:num w:numId="16">
    <w:abstractNumId w:val="13"/>
  </w:num>
  <w:num w:numId="17">
    <w:abstractNumId w:val="4"/>
  </w:num>
  <w:num w:numId="18">
    <w:abstractNumId w:val="5"/>
  </w:num>
  <w:num w:numId="19">
    <w:abstractNumId w:val="31"/>
  </w:num>
  <w:num w:numId="20">
    <w:abstractNumId w:val="25"/>
  </w:num>
  <w:num w:numId="21">
    <w:abstractNumId w:val="1"/>
  </w:num>
  <w:num w:numId="22">
    <w:abstractNumId w:val="28"/>
  </w:num>
  <w:num w:numId="23">
    <w:abstractNumId w:val="14"/>
  </w:num>
  <w:num w:numId="24">
    <w:abstractNumId w:val="11"/>
  </w:num>
  <w:num w:numId="25">
    <w:abstractNumId w:val="27"/>
  </w:num>
  <w:num w:numId="26">
    <w:abstractNumId w:val="21"/>
  </w:num>
  <w:num w:numId="27">
    <w:abstractNumId w:val="12"/>
  </w:num>
  <w:num w:numId="28">
    <w:abstractNumId w:val="8"/>
  </w:num>
  <w:num w:numId="29">
    <w:abstractNumId w:val="24"/>
  </w:num>
  <w:num w:numId="30">
    <w:abstractNumId w:val="2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6"/>
    <w:rsid w:val="00001933"/>
    <w:rsid w:val="000021FC"/>
    <w:rsid w:val="00003779"/>
    <w:rsid w:val="0000576F"/>
    <w:rsid w:val="00010181"/>
    <w:rsid w:val="0001045A"/>
    <w:rsid w:val="00011399"/>
    <w:rsid w:val="00011EA1"/>
    <w:rsid w:val="00015D07"/>
    <w:rsid w:val="0001703C"/>
    <w:rsid w:val="00022346"/>
    <w:rsid w:val="00030E89"/>
    <w:rsid w:val="00030F6E"/>
    <w:rsid w:val="00032A96"/>
    <w:rsid w:val="00034EAE"/>
    <w:rsid w:val="00035A9B"/>
    <w:rsid w:val="00036B8A"/>
    <w:rsid w:val="0003713B"/>
    <w:rsid w:val="00042580"/>
    <w:rsid w:val="000432B2"/>
    <w:rsid w:val="000444E1"/>
    <w:rsid w:val="00045FE0"/>
    <w:rsid w:val="00047F40"/>
    <w:rsid w:val="00052EE1"/>
    <w:rsid w:val="000542A5"/>
    <w:rsid w:val="000574E7"/>
    <w:rsid w:val="00060109"/>
    <w:rsid w:val="00063720"/>
    <w:rsid w:val="000668B4"/>
    <w:rsid w:val="0007050C"/>
    <w:rsid w:val="0007795F"/>
    <w:rsid w:val="00077B53"/>
    <w:rsid w:val="0008242A"/>
    <w:rsid w:val="000825E6"/>
    <w:rsid w:val="00094026"/>
    <w:rsid w:val="00094FE8"/>
    <w:rsid w:val="0009679E"/>
    <w:rsid w:val="00097334"/>
    <w:rsid w:val="00097741"/>
    <w:rsid w:val="0009779D"/>
    <w:rsid w:val="000A03AD"/>
    <w:rsid w:val="000A31BA"/>
    <w:rsid w:val="000A40E4"/>
    <w:rsid w:val="000A58E3"/>
    <w:rsid w:val="000A630B"/>
    <w:rsid w:val="000B01EA"/>
    <w:rsid w:val="000B22E2"/>
    <w:rsid w:val="000B4451"/>
    <w:rsid w:val="000B6CD5"/>
    <w:rsid w:val="000B72E7"/>
    <w:rsid w:val="000C3349"/>
    <w:rsid w:val="000C50CC"/>
    <w:rsid w:val="000C6ABA"/>
    <w:rsid w:val="000D0B95"/>
    <w:rsid w:val="000D1699"/>
    <w:rsid w:val="000D1B39"/>
    <w:rsid w:val="000D49D6"/>
    <w:rsid w:val="000D600D"/>
    <w:rsid w:val="000E5968"/>
    <w:rsid w:val="000E7166"/>
    <w:rsid w:val="000F069C"/>
    <w:rsid w:val="000F3FD2"/>
    <w:rsid w:val="000F6BA8"/>
    <w:rsid w:val="001003E5"/>
    <w:rsid w:val="001004CE"/>
    <w:rsid w:val="001004D4"/>
    <w:rsid w:val="00101E73"/>
    <w:rsid w:val="00102E6E"/>
    <w:rsid w:val="001034AD"/>
    <w:rsid w:val="001048F7"/>
    <w:rsid w:val="001051E1"/>
    <w:rsid w:val="00105473"/>
    <w:rsid w:val="0011138D"/>
    <w:rsid w:val="00112B37"/>
    <w:rsid w:val="00113ED5"/>
    <w:rsid w:val="00113F82"/>
    <w:rsid w:val="00114698"/>
    <w:rsid w:val="00114EB7"/>
    <w:rsid w:val="00121B06"/>
    <w:rsid w:val="00124C7E"/>
    <w:rsid w:val="00126C8E"/>
    <w:rsid w:val="00126CED"/>
    <w:rsid w:val="00127C6F"/>
    <w:rsid w:val="00130DB2"/>
    <w:rsid w:val="00132467"/>
    <w:rsid w:val="00133813"/>
    <w:rsid w:val="0013799B"/>
    <w:rsid w:val="00140424"/>
    <w:rsid w:val="00140B8A"/>
    <w:rsid w:val="001444A5"/>
    <w:rsid w:val="00145B47"/>
    <w:rsid w:val="00152865"/>
    <w:rsid w:val="001564C3"/>
    <w:rsid w:val="00161D59"/>
    <w:rsid w:val="00162026"/>
    <w:rsid w:val="00162A36"/>
    <w:rsid w:val="00164C99"/>
    <w:rsid w:val="0016679C"/>
    <w:rsid w:val="00171EDB"/>
    <w:rsid w:val="00172D58"/>
    <w:rsid w:val="001734CF"/>
    <w:rsid w:val="00174BB3"/>
    <w:rsid w:val="00183E68"/>
    <w:rsid w:val="00185083"/>
    <w:rsid w:val="001945DC"/>
    <w:rsid w:val="001962C0"/>
    <w:rsid w:val="00196E5B"/>
    <w:rsid w:val="001A08A1"/>
    <w:rsid w:val="001A0972"/>
    <w:rsid w:val="001A38E1"/>
    <w:rsid w:val="001A608E"/>
    <w:rsid w:val="001A6D8D"/>
    <w:rsid w:val="001B02BD"/>
    <w:rsid w:val="001B2726"/>
    <w:rsid w:val="001B5295"/>
    <w:rsid w:val="001B5CC1"/>
    <w:rsid w:val="001B71D8"/>
    <w:rsid w:val="001C5097"/>
    <w:rsid w:val="001C6027"/>
    <w:rsid w:val="001C632B"/>
    <w:rsid w:val="001D29BE"/>
    <w:rsid w:val="001D350F"/>
    <w:rsid w:val="001D38FA"/>
    <w:rsid w:val="001D3AEC"/>
    <w:rsid w:val="001D7ABD"/>
    <w:rsid w:val="001E0500"/>
    <w:rsid w:val="001E183A"/>
    <w:rsid w:val="001E2486"/>
    <w:rsid w:val="001E3306"/>
    <w:rsid w:val="001E3E22"/>
    <w:rsid w:val="001F18EC"/>
    <w:rsid w:val="001F5E36"/>
    <w:rsid w:val="00201060"/>
    <w:rsid w:val="00202F94"/>
    <w:rsid w:val="002039C7"/>
    <w:rsid w:val="002049AC"/>
    <w:rsid w:val="00204AF1"/>
    <w:rsid w:val="0021070C"/>
    <w:rsid w:val="002123B7"/>
    <w:rsid w:val="00213EB6"/>
    <w:rsid w:val="00214249"/>
    <w:rsid w:val="0021636A"/>
    <w:rsid w:val="00217668"/>
    <w:rsid w:val="0022104A"/>
    <w:rsid w:val="00221C64"/>
    <w:rsid w:val="00222690"/>
    <w:rsid w:val="00222E98"/>
    <w:rsid w:val="00223B52"/>
    <w:rsid w:val="00224766"/>
    <w:rsid w:val="00225E19"/>
    <w:rsid w:val="00230BF6"/>
    <w:rsid w:val="00230FE8"/>
    <w:rsid w:val="00233380"/>
    <w:rsid w:val="002407EB"/>
    <w:rsid w:val="00243C9F"/>
    <w:rsid w:val="002444E9"/>
    <w:rsid w:val="002468C9"/>
    <w:rsid w:val="00246C39"/>
    <w:rsid w:val="00247645"/>
    <w:rsid w:val="002545F0"/>
    <w:rsid w:val="00254E76"/>
    <w:rsid w:val="002552B2"/>
    <w:rsid w:val="002564DA"/>
    <w:rsid w:val="00256DFA"/>
    <w:rsid w:val="00256E1F"/>
    <w:rsid w:val="0026097D"/>
    <w:rsid w:val="00264E4C"/>
    <w:rsid w:val="00273A7D"/>
    <w:rsid w:val="002766DD"/>
    <w:rsid w:val="00287869"/>
    <w:rsid w:val="00287912"/>
    <w:rsid w:val="002914F2"/>
    <w:rsid w:val="00292FB9"/>
    <w:rsid w:val="00293495"/>
    <w:rsid w:val="00293653"/>
    <w:rsid w:val="002A6FDC"/>
    <w:rsid w:val="002B301E"/>
    <w:rsid w:val="002B3825"/>
    <w:rsid w:val="002B57EF"/>
    <w:rsid w:val="002C11B7"/>
    <w:rsid w:val="002D4321"/>
    <w:rsid w:val="002D6749"/>
    <w:rsid w:val="002D6A55"/>
    <w:rsid w:val="002D7483"/>
    <w:rsid w:val="002E3813"/>
    <w:rsid w:val="002E6058"/>
    <w:rsid w:val="002F0032"/>
    <w:rsid w:val="002F018F"/>
    <w:rsid w:val="002F3B7C"/>
    <w:rsid w:val="0030031F"/>
    <w:rsid w:val="00301B79"/>
    <w:rsid w:val="0030429F"/>
    <w:rsid w:val="00306B3F"/>
    <w:rsid w:val="00307E83"/>
    <w:rsid w:val="00312505"/>
    <w:rsid w:val="003135AB"/>
    <w:rsid w:val="00313A2D"/>
    <w:rsid w:val="003146EB"/>
    <w:rsid w:val="003177AB"/>
    <w:rsid w:val="0032073A"/>
    <w:rsid w:val="003223FA"/>
    <w:rsid w:val="00322892"/>
    <w:rsid w:val="00323483"/>
    <w:rsid w:val="00323DED"/>
    <w:rsid w:val="003306A2"/>
    <w:rsid w:val="00334380"/>
    <w:rsid w:val="003406BC"/>
    <w:rsid w:val="00342F9A"/>
    <w:rsid w:val="00343768"/>
    <w:rsid w:val="003501A6"/>
    <w:rsid w:val="00352C2E"/>
    <w:rsid w:val="003536BF"/>
    <w:rsid w:val="00355022"/>
    <w:rsid w:val="003558F8"/>
    <w:rsid w:val="003575F2"/>
    <w:rsid w:val="003663B1"/>
    <w:rsid w:val="00367501"/>
    <w:rsid w:val="00371ECE"/>
    <w:rsid w:val="00372250"/>
    <w:rsid w:val="00373514"/>
    <w:rsid w:val="003752AD"/>
    <w:rsid w:val="0038002D"/>
    <w:rsid w:val="00380CE3"/>
    <w:rsid w:val="0038102D"/>
    <w:rsid w:val="00385977"/>
    <w:rsid w:val="00387BE2"/>
    <w:rsid w:val="00390D44"/>
    <w:rsid w:val="0039338B"/>
    <w:rsid w:val="003938B9"/>
    <w:rsid w:val="0039665A"/>
    <w:rsid w:val="00396E14"/>
    <w:rsid w:val="00397230"/>
    <w:rsid w:val="003976F0"/>
    <w:rsid w:val="003A0B97"/>
    <w:rsid w:val="003A386E"/>
    <w:rsid w:val="003A3ED9"/>
    <w:rsid w:val="003A4A9E"/>
    <w:rsid w:val="003A5910"/>
    <w:rsid w:val="003A62F7"/>
    <w:rsid w:val="003A68EF"/>
    <w:rsid w:val="003B743B"/>
    <w:rsid w:val="003C572E"/>
    <w:rsid w:val="003C6900"/>
    <w:rsid w:val="003C691B"/>
    <w:rsid w:val="003C71C8"/>
    <w:rsid w:val="003D0802"/>
    <w:rsid w:val="003D1172"/>
    <w:rsid w:val="003D246A"/>
    <w:rsid w:val="003D296F"/>
    <w:rsid w:val="003D2B2C"/>
    <w:rsid w:val="003D367C"/>
    <w:rsid w:val="003D6ED8"/>
    <w:rsid w:val="003E2836"/>
    <w:rsid w:val="003E2F10"/>
    <w:rsid w:val="003E30CC"/>
    <w:rsid w:val="003E3955"/>
    <w:rsid w:val="003E6282"/>
    <w:rsid w:val="003E7E43"/>
    <w:rsid w:val="003F37F9"/>
    <w:rsid w:val="003F39B1"/>
    <w:rsid w:val="003F4076"/>
    <w:rsid w:val="003F52EE"/>
    <w:rsid w:val="003F6AEF"/>
    <w:rsid w:val="003F766E"/>
    <w:rsid w:val="00402630"/>
    <w:rsid w:val="00402EFE"/>
    <w:rsid w:val="004104F9"/>
    <w:rsid w:val="00410C8C"/>
    <w:rsid w:val="0041469C"/>
    <w:rsid w:val="00414B0D"/>
    <w:rsid w:val="00414D4A"/>
    <w:rsid w:val="004150B0"/>
    <w:rsid w:val="004167C2"/>
    <w:rsid w:val="00421958"/>
    <w:rsid w:val="00422EF5"/>
    <w:rsid w:val="00423BD1"/>
    <w:rsid w:val="0042540B"/>
    <w:rsid w:val="00427515"/>
    <w:rsid w:val="00430EEC"/>
    <w:rsid w:val="00435894"/>
    <w:rsid w:val="00440107"/>
    <w:rsid w:val="00441E6F"/>
    <w:rsid w:val="00444778"/>
    <w:rsid w:val="00444B0C"/>
    <w:rsid w:val="0044545E"/>
    <w:rsid w:val="00445D01"/>
    <w:rsid w:val="00446C53"/>
    <w:rsid w:val="004503CA"/>
    <w:rsid w:val="00453322"/>
    <w:rsid w:val="00460D4F"/>
    <w:rsid w:val="004617F9"/>
    <w:rsid w:val="00462D26"/>
    <w:rsid w:val="004633A5"/>
    <w:rsid w:val="00463FA9"/>
    <w:rsid w:val="0046797C"/>
    <w:rsid w:val="004711E3"/>
    <w:rsid w:val="00471EEA"/>
    <w:rsid w:val="00472DA1"/>
    <w:rsid w:val="00472DB8"/>
    <w:rsid w:val="00474329"/>
    <w:rsid w:val="004755A3"/>
    <w:rsid w:val="004801BB"/>
    <w:rsid w:val="00480C6D"/>
    <w:rsid w:val="0048104E"/>
    <w:rsid w:val="0048324E"/>
    <w:rsid w:val="00485239"/>
    <w:rsid w:val="00486DE8"/>
    <w:rsid w:val="00490FC6"/>
    <w:rsid w:val="00492C01"/>
    <w:rsid w:val="0049301A"/>
    <w:rsid w:val="004939EB"/>
    <w:rsid w:val="004958C6"/>
    <w:rsid w:val="00495B4E"/>
    <w:rsid w:val="004A031C"/>
    <w:rsid w:val="004A4069"/>
    <w:rsid w:val="004A5DC0"/>
    <w:rsid w:val="004B6F46"/>
    <w:rsid w:val="004C4784"/>
    <w:rsid w:val="004C78BB"/>
    <w:rsid w:val="004D307B"/>
    <w:rsid w:val="004D39D1"/>
    <w:rsid w:val="004D415F"/>
    <w:rsid w:val="004D693C"/>
    <w:rsid w:val="004D70F4"/>
    <w:rsid w:val="004D76BB"/>
    <w:rsid w:val="004E0815"/>
    <w:rsid w:val="004E2856"/>
    <w:rsid w:val="004E3F0C"/>
    <w:rsid w:val="004E4378"/>
    <w:rsid w:val="004E64AD"/>
    <w:rsid w:val="004F152C"/>
    <w:rsid w:val="004F1712"/>
    <w:rsid w:val="004F54C3"/>
    <w:rsid w:val="004F79CB"/>
    <w:rsid w:val="005125B7"/>
    <w:rsid w:val="005155A4"/>
    <w:rsid w:val="00515899"/>
    <w:rsid w:val="005163D2"/>
    <w:rsid w:val="0051646F"/>
    <w:rsid w:val="00521D3D"/>
    <w:rsid w:val="00521D6D"/>
    <w:rsid w:val="0052533D"/>
    <w:rsid w:val="00525457"/>
    <w:rsid w:val="00526117"/>
    <w:rsid w:val="005267A5"/>
    <w:rsid w:val="005278FE"/>
    <w:rsid w:val="005312A6"/>
    <w:rsid w:val="00532497"/>
    <w:rsid w:val="0053283B"/>
    <w:rsid w:val="0053494A"/>
    <w:rsid w:val="00535C60"/>
    <w:rsid w:val="0053608B"/>
    <w:rsid w:val="0054214B"/>
    <w:rsid w:val="00542A3B"/>
    <w:rsid w:val="00544076"/>
    <w:rsid w:val="00547E37"/>
    <w:rsid w:val="00553151"/>
    <w:rsid w:val="00560542"/>
    <w:rsid w:val="005610E9"/>
    <w:rsid w:val="005655FE"/>
    <w:rsid w:val="00566C49"/>
    <w:rsid w:val="00574AEF"/>
    <w:rsid w:val="005772B5"/>
    <w:rsid w:val="005775F0"/>
    <w:rsid w:val="00581958"/>
    <w:rsid w:val="00587FB1"/>
    <w:rsid w:val="005913FB"/>
    <w:rsid w:val="00593546"/>
    <w:rsid w:val="00593998"/>
    <w:rsid w:val="00595B79"/>
    <w:rsid w:val="005967AA"/>
    <w:rsid w:val="005968D1"/>
    <w:rsid w:val="00597FDB"/>
    <w:rsid w:val="005B185D"/>
    <w:rsid w:val="005C0329"/>
    <w:rsid w:val="005C43E3"/>
    <w:rsid w:val="005C4D2F"/>
    <w:rsid w:val="005C5B9B"/>
    <w:rsid w:val="005D1CC2"/>
    <w:rsid w:val="005D4AC7"/>
    <w:rsid w:val="005D5170"/>
    <w:rsid w:val="005D663C"/>
    <w:rsid w:val="005D69B7"/>
    <w:rsid w:val="005D7810"/>
    <w:rsid w:val="005E1A05"/>
    <w:rsid w:val="005E6D12"/>
    <w:rsid w:val="005E6D19"/>
    <w:rsid w:val="005F0F6A"/>
    <w:rsid w:val="005F1240"/>
    <w:rsid w:val="005F1A94"/>
    <w:rsid w:val="005F6754"/>
    <w:rsid w:val="0060220E"/>
    <w:rsid w:val="00602B09"/>
    <w:rsid w:val="00602D29"/>
    <w:rsid w:val="00604D15"/>
    <w:rsid w:val="0060559D"/>
    <w:rsid w:val="006070ED"/>
    <w:rsid w:val="006101B4"/>
    <w:rsid w:val="00610C54"/>
    <w:rsid w:val="00611EAC"/>
    <w:rsid w:val="00612EFD"/>
    <w:rsid w:val="00623289"/>
    <w:rsid w:val="00626F87"/>
    <w:rsid w:val="0063171A"/>
    <w:rsid w:val="00631EB8"/>
    <w:rsid w:val="00633747"/>
    <w:rsid w:val="00633E66"/>
    <w:rsid w:val="00634859"/>
    <w:rsid w:val="00636782"/>
    <w:rsid w:val="00640848"/>
    <w:rsid w:val="00641ABC"/>
    <w:rsid w:val="00643438"/>
    <w:rsid w:val="00643475"/>
    <w:rsid w:val="00643868"/>
    <w:rsid w:val="0064549E"/>
    <w:rsid w:val="006462C7"/>
    <w:rsid w:val="00646F65"/>
    <w:rsid w:val="0065068F"/>
    <w:rsid w:val="0065094E"/>
    <w:rsid w:val="006523BE"/>
    <w:rsid w:val="00654A41"/>
    <w:rsid w:val="00654AC0"/>
    <w:rsid w:val="00655B41"/>
    <w:rsid w:val="006604D7"/>
    <w:rsid w:val="00660CCF"/>
    <w:rsid w:val="0066169D"/>
    <w:rsid w:val="00663584"/>
    <w:rsid w:val="0066483C"/>
    <w:rsid w:val="006657B5"/>
    <w:rsid w:val="006668C7"/>
    <w:rsid w:val="00667859"/>
    <w:rsid w:val="0067090B"/>
    <w:rsid w:val="00674A51"/>
    <w:rsid w:val="006768EF"/>
    <w:rsid w:val="00680D62"/>
    <w:rsid w:val="00682275"/>
    <w:rsid w:val="00682876"/>
    <w:rsid w:val="0068386B"/>
    <w:rsid w:val="00684248"/>
    <w:rsid w:val="0068635F"/>
    <w:rsid w:val="00686D5D"/>
    <w:rsid w:val="00690575"/>
    <w:rsid w:val="00691E8E"/>
    <w:rsid w:val="00692F65"/>
    <w:rsid w:val="006A3540"/>
    <w:rsid w:val="006A3B4A"/>
    <w:rsid w:val="006B1927"/>
    <w:rsid w:val="006B2E9C"/>
    <w:rsid w:val="006B48E5"/>
    <w:rsid w:val="006B779D"/>
    <w:rsid w:val="006B7D68"/>
    <w:rsid w:val="006C707A"/>
    <w:rsid w:val="006C7864"/>
    <w:rsid w:val="006D0438"/>
    <w:rsid w:val="006D069E"/>
    <w:rsid w:val="006D0F1C"/>
    <w:rsid w:val="006D4D98"/>
    <w:rsid w:val="006D6A14"/>
    <w:rsid w:val="006E248D"/>
    <w:rsid w:val="006E678F"/>
    <w:rsid w:val="006E7111"/>
    <w:rsid w:val="006F2413"/>
    <w:rsid w:val="006F3496"/>
    <w:rsid w:val="006F6386"/>
    <w:rsid w:val="00704394"/>
    <w:rsid w:val="00714FF8"/>
    <w:rsid w:val="00716A64"/>
    <w:rsid w:val="0072298D"/>
    <w:rsid w:val="00724499"/>
    <w:rsid w:val="007252A7"/>
    <w:rsid w:val="00726888"/>
    <w:rsid w:val="007303CF"/>
    <w:rsid w:val="00731FEF"/>
    <w:rsid w:val="00734A12"/>
    <w:rsid w:val="00736629"/>
    <w:rsid w:val="00736B15"/>
    <w:rsid w:val="0074122A"/>
    <w:rsid w:val="00741D8F"/>
    <w:rsid w:val="00743536"/>
    <w:rsid w:val="00745C36"/>
    <w:rsid w:val="007467B4"/>
    <w:rsid w:val="0075077F"/>
    <w:rsid w:val="007540D2"/>
    <w:rsid w:val="00760023"/>
    <w:rsid w:val="00760061"/>
    <w:rsid w:val="0076302C"/>
    <w:rsid w:val="0076445F"/>
    <w:rsid w:val="007653AE"/>
    <w:rsid w:val="0076629F"/>
    <w:rsid w:val="00766560"/>
    <w:rsid w:val="007704C1"/>
    <w:rsid w:val="007704E1"/>
    <w:rsid w:val="00770986"/>
    <w:rsid w:val="0077110D"/>
    <w:rsid w:val="00771AC8"/>
    <w:rsid w:val="00776DCA"/>
    <w:rsid w:val="007810A1"/>
    <w:rsid w:val="007836B9"/>
    <w:rsid w:val="00783A0E"/>
    <w:rsid w:val="00785CEE"/>
    <w:rsid w:val="00787793"/>
    <w:rsid w:val="0079162C"/>
    <w:rsid w:val="00792AA3"/>
    <w:rsid w:val="007951B1"/>
    <w:rsid w:val="00797222"/>
    <w:rsid w:val="007A06F7"/>
    <w:rsid w:val="007A19EB"/>
    <w:rsid w:val="007A3751"/>
    <w:rsid w:val="007A491F"/>
    <w:rsid w:val="007A638F"/>
    <w:rsid w:val="007A75AB"/>
    <w:rsid w:val="007B74B3"/>
    <w:rsid w:val="007C1720"/>
    <w:rsid w:val="007C191A"/>
    <w:rsid w:val="007C29C4"/>
    <w:rsid w:val="007C5836"/>
    <w:rsid w:val="007C6EE3"/>
    <w:rsid w:val="007D319B"/>
    <w:rsid w:val="007D603E"/>
    <w:rsid w:val="007D6505"/>
    <w:rsid w:val="007D7391"/>
    <w:rsid w:val="007D7F0A"/>
    <w:rsid w:val="007E057D"/>
    <w:rsid w:val="007E05D0"/>
    <w:rsid w:val="007E0CCC"/>
    <w:rsid w:val="007E2888"/>
    <w:rsid w:val="007E2A23"/>
    <w:rsid w:val="007E57C1"/>
    <w:rsid w:val="007F287F"/>
    <w:rsid w:val="00802ADB"/>
    <w:rsid w:val="00803319"/>
    <w:rsid w:val="008034A6"/>
    <w:rsid w:val="00803B3C"/>
    <w:rsid w:val="00812464"/>
    <w:rsid w:val="0081358B"/>
    <w:rsid w:val="008138F0"/>
    <w:rsid w:val="0082053F"/>
    <w:rsid w:val="00820776"/>
    <w:rsid w:val="00821F16"/>
    <w:rsid w:val="0082300B"/>
    <w:rsid w:val="0082469D"/>
    <w:rsid w:val="008279A3"/>
    <w:rsid w:val="0083018A"/>
    <w:rsid w:val="00831FE4"/>
    <w:rsid w:val="0083300B"/>
    <w:rsid w:val="008338FD"/>
    <w:rsid w:val="008365D6"/>
    <w:rsid w:val="0085107C"/>
    <w:rsid w:val="00851120"/>
    <w:rsid w:val="008540A5"/>
    <w:rsid w:val="00854DD7"/>
    <w:rsid w:val="0085728B"/>
    <w:rsid w:val="008574A0"/>
    <w:rsid w:val="008601CF"/>
    <w:rsid w:val="0086681C"/>
    <w:rsid w:val="00867B06"/>
    <w:rsid w:val="00872426"/>
    <w:rsid w:val="00873644"/>
    <w:rsid w:val="00873949"/>
    <w:rsid w:val="00875E9A"/>
    <w:rsid w:val="00880C01"/>
    <w:rsid w:val="008821FF"/>
    <w:rsid w:val="0088256F"/>
    <w:rsid w:val="0088270A"/>
    <w:rsid w:val="00883EE8"/>
    <w:rsid w:val="00884DD9"/>
    <w:rsid w:val="00884F56"/>
    <w:rsid w:val="008852D2"/>
    <w:rsid w:val="00885A84"/>
    <w:rsid w:val="00887BCA"/>
    <w:rsid w:val="0089172B"/>
    <w:rsid w:val="00892B20"/>
    <w:rsid w:val="0089333B"/>
    <w:rsid w:val="00894311"/>
    <w:rsid w:val="008949B2"/>
    <w:rsid w:val="008955D1"/>
    <w:rsid w:val="00896078"/>
    <w:rsid w:val="00896ADC"/>
    <w:rsid w:val="00896EBF"/>
    <w:rsid w:val="00897763"/>
    <w:rsid w:val="008A1BBA"/>
    <w:rsid w:val="008A2907"/>
    <w:rsid w:val="008A4075"/>
    <w:rsid w:val="008B12A7"/>
    <w:rsid w:val="008B3F51"/>
    <w:rsid w:val="008B4EF7"/>
    <w:rsid w:val="008B7FF0"/>
    <w:rsid w:val="008C00E7"/>
    <w:rsid w:val="008D496B"/>
    <w:rsid w:val="008D600F"/>
    <w:rsid w:val="008D7BCA"/>
    <w:rsid w:val="008D7D39"/>
    <w:rsid w:val="008E2B98"/>
    <w:rsid w:val="008E2E2F"/>
    <w:rsid w:val="008E69AD"/>
    <w:rsid w:val="008F0323"/>
    <w:rsid w:val="008F2B9C"/>
    <w:rsid w:val="008F4064"/>
    <w:rsid w:val="00902F55"/>
    <w:rsid w:val="00903AA2"/>
    <w:rsid w:val="00913CAD"/>
    <w:rsid w:val="00917F0A"/>
    <w:rsid w:val="00917F3A"/>
    <w:rsid w:val="00921E04"/>
    <w:rsid w:val="009227F3"/>
    <w:rsid w:val="00930A64"/>
    <w:rsid w:val="009319B9"/>
    <w:rsid w:val="00933170"/>
    <w:rsid w:val="00933DCF"/>
    <w:rsid w:val="00944147"/>
    <w:rsid w:val="00944E3D"/>
    <w:rsid w:val="00952F02"/>
    <w:rsid w:val="00955FD4"/>
    <w:rsid w:val="009571AD"/>
    <w:rsid w:val="00960FAA"/>
    <w:rsid w:val="00961F48"/>
    <w:rsid w:val="00962455"/>
    <w:rsid w:val="00962880"/>
    <w:rsid w:val="00962E75"/>
    <w:rsid w:val="00967ADA"/>
    <w:rsid w:val="00971B89"/>
    <w:rsid w:val="00972114"/>
    <w:rsid w:val="0097241F"/>
    <w:rsid w:val="00972807"/>
    <w:rsid w:val="00972994"/>
    <w:rsid w:val="009746B1"/>
    <w:rsid w:val="00980E08"/>
    <w:rsid w:val="00981D8A"/>
    <w:rsid w:val="009831AC"/>
    <w:rsid w:val="00984A62"/>
    <w:rsid w:val="00986199"/>
    <w:rsid w:val="009873F7"/>
    <w:rsid w:val="00992B4D"/>
    <w:rsid w:val="009A1B99"/>
    <w:rsid w:val="009A50C9"/>
    <w:rsid w:val="009A5A7F"/>
    <w:rsid w:val="009A65DC"/>
    <w:rsid w:val="009B7F29"/>
    <w:rsid w:val="009C1505"/>
    <w:rsid w:val="009C2D5E"/>
    <w:rsid w:val="009C3090"/>
    <w:rsid w:val="009C345A"/>
    <w:rsid w:val="009C39AB"/>
    <w:rsid w:val="009C3BAF"/>
    <w:rsid w:val="009C5014"/>
    <w:rsid w:val="009C6454"/>
    <w:rsid w:val="009C74C1"/>
    <w:rsid w:val="009D45DD"/>
    <w:rsid w:val="009E01AB"/>
    <w:rsid w:val="009E2ADF"/>
    <w:rsid w:val="009E484E"/>
    <w:rsid w:val="009F4145"/>
    <w:rsid w:val="009F5E8A"/>
    <w:rsid w:val="009F5EA7"/>
    <w:rsid w:val="009F6318"/>
    <w:rsid w:val="009F6E0B"/>
    <w:rsid w:val="009F6F18"/>
    <w:rsid w:val="009F7916"/>
    <w:rsid w:val="00A00C1D"/>
    <w:rsid w:val="00A0164D"/>
    <w:rsid w:val="00A02A98"/>
    <w:rsid w:val="00A06377"/>
    <w:rsid w:val="00A06DE5"/>
    <w:rsid w:val="00A07D7B"/>
    <w:rsid w:val="00A17599"/>
    <w:rsid w:val="00A1773F"/>
    <w:rsid w:val="00A209E4"/>
    <w:rsid w:val="00A279D1"/>
    <w:rsid w:val="00A27E73"/>
    <w:rsid w:val="00A3004A"/>
    <w:rsid w:val="00A30976"/>
    <w:rsid w:val="00A31377"/>
    <w:rsid w:val="00A34BD5"/>
    <w:rsid w:val="00A3535C"/>
    <w:rsid w:val="00A35447"/>
    <w:rsid w:val="00A35C3E"/>
    <w:rsid w:val="00A474CF"/>
    <w:rsid w:val="00A50CCD"/>
    <w:rsid w:val="00A50FDC"/>
    <w:rsid w:val="00A51350"/>
    <w:rsid w:val="00A541F3"/>
    <w:rsid w:val="00A57F9C"/>
    <w:rsid w:val="00A62B23"/>
    <w:rsid w:val="00A63471"/>
    <w:rsid w:val="00A6363F"/>
    <w:rsid w:val="00A6373A"/>
    <w:rsid w:val="00A63BA0"/>
    <w:rsid w:val="00A650E1"/>
    <w:rsid w:val="00A66A52"/>
    <w:rsid w:val="00A71299"/>
    <w:rsid w:val="00A75477"/>
    <w:rsid w:val="00A7592A"/>
    <w:rsid w:val="00A767BE"/>
    <w:rsid w:val="00A77623"/>
    <w:rsid w:val="00A8677E"/>
    <w:rsid w:val="00A92FA0"/>
    <w:rsid w:val="00A937FA"/>
    <w:rsid w:val="00A94420"/>
    <w:rsid w:val="00A94BE5"/>
    <w:rsid w:val="00A96F9C"/>
    <w:rsid w:val="00A971CA"/>
    <w:rsid w:val="00AA5DE8"/>
    <w:rsid w:val="00AA6261"/>
    <w:rsid w:val="00AA63F3"/>
    <w:rsid w:val="00AB0265"/>
    <w:rsid w:val="00AB3FDE"/>
    <w:rsid w:val="00AB5B61"/>
    <w:rsid w:val="00AB7054"/>
    <w:rsid w:val="00AB7AA3"/>
    <w:rsid w:val="00AC0622"/>
    <w:rsid w:val="00AC3D43"/>
    <w:rsid w:val="00AD04EB"/>
    <w:rsid w:val="00AD0748"/>
    <w:rsid w:val="00AD0E68"/>
    <w:rsid w:val="00AD125B"/>
    <w:rsid w:val="00AD2200"/>
    <w:rsid w:val="00AD4062"/>
    <w:rsid w:val="00AD6377"/>
    <w:rsid w:val="00AD72DB"/>
    <w:rsid w:val="00AE2F7F"/>
    <w:rsid w:val="00AE4603"/>
    <w:rsid w:val="00AE5E88"/>
    <w:rsid w:val="00AE6299"/>
    <w:rsid w:val="00AF11B1"/>
    <w:rsid w:val="00AF1468"/>
    <w:rsid w:val="00AF2160"/>
    <w:rsid w:val="00AF2964"/>
    <w:rsid w:val="00AF3C1F"/>
    <w:rsid w:val="00AF47EB"/>
    <w:rsid w:val="00AF5903"/>
    <w:rsid w:val="00AF5E78"/>
    <w:rsid w:val="00AF6CDB"/>
    <w:rsid w:val="00B004CD"/>
    <w:rsid w:val="00B013FE"/>
    <w:rsid w:val="00B01893"/>
    <w:rsid w:val="00B03B6A"/>
    <w:rsid w:val="00B0555B"/>
    <w:rsid w:val="00B06CA1"/>
    <w:rsid w:val="00B14897"/>
    <w:rsid w:val="00B17707"/>
    <w:rsid w:val="00B228FC"/>
    <w:rsid w:val="00B240A8"/>
    <w:rsid w:val="00B24774"/>
    <w:rsid w:val="00B25608"/>
    <w:rsid w:val="00B3094C"/>
    <w:rsid w:val="00B31696"/>
    <w:rsid w:val="00B344B9"/>
    <w:rsid w:val="00B35D65"/>
    <w:rsid w:val="00B42C9A"/>
    <w:rsid w:val="00B4409D"/>
    <w:rsid w:val="00B456F3"/>
    <w:rsid w:val="00B51BA6"/>
    <w:rsid w:val="00B55829"/>
    <w:rsid w:val="00B60DD1"/>
    <w:rsid w:val="00B61F62"/>
    <w:rsid w:val="00B62556"/>
    <w:rsid w:val="00B63AD7"/>
    <w:rsid w:val="00B6456E"/>
    <w:rsid w:val="00B64FDE"/>
    <w:rsid w:val="00B664F5"/>
    <w:rsid w:val="00B678ED"/>
    <w:rsid w:val="00B67F92"/>
    <w:rsid w:val="00B728B0"/>
    <w:rsid w:val="00B7406E"/>
    <w:rsid w:val="00B75835"/>
    <w:rsid w:val="00B800E9"/>
    <w:rsid w:val="00B80360"/>
    <w:rsid w:val="00B808CE"/>
    <w:rsid w:val="00B8096D"/>
    <w:rsid w:val="00B82C90"/>
    <w:rsid w:val="00B837ED"/>
    <w:rsid w:val="00B929A4"/>
    <w:rsid w:val="00B94C67"/>
    <w:rsid w:val="00B95B50"/>
    <w:rsid w:val="00B966C7"/>
    <w:rsid w:val="00B96AEF"/>
    <w:rsid w:val="00BA1098"/>
    <w:rsid w:val="00BA2152"/>
    <w:rsid w:val="00BA2619"/>
    <w:rsid w:val="00BA2A28"/>
    <w:rsid w:val="00BA31AA"/>
    <w:rsid w:val="00BA6A3A"/>
    <w:rsid w:val="00BB0094"/>
    <w:rsid w:val="00BB0B8D"/>
    <w:rsid w:val="00BB4728"/>
    <w:rsid w:val="00BB6745"/>
    <w:rsid w:val="00BC096A"/>
    <w:rsid w:val="00BC1E7A"/>
    <w:rsid w:val="00BC419E"/>
    <w:rsid w:val="00BC591C"/>
    <w:rsid w:val="00BD14A8"/>
    <w:rsid w:val="00BD1FE1"/>
    <w:rsid w:val="00BD40D1"/>
    <w:rsid w:val="00BD410B"/>
    <w:rsid w:val="00BD48DF"/>
    <w:rsid w:val="00BD4D1B"/>
    <w:rsid w:val="00BD6C12"/>
    <w:rsid w:val="00BE19FE"/>
    <w:rsid w:val="00BE370D"/>
    <w:rsid w:val="00BE388F"/>
    <w:rsid w:val="00BF3B92"/>
    <w:rsid w:val="00BF5BE1"/>
    <w:rsid w:val="00C004CC"/>
    <w:rsid w:val="00C00FD9"/>
    <w:rsid w:val="00C015C0"/>
    <w:rsid w:val="00C0316E"/>
    <w:rsid w:val="00C0328A"/>
    <w:rsid w:val="00C10D8E"/>
    <w:rsid w:val="00C136DB"/>
    <w:rsid w:val="00C138E7"/>
    <w:rsid w:val="00C204C6"/>
    <w:rsid w:val="00C20984"/>
    <w:rsid w:val="00C20D4E"/>
    <w:rsid w:val="00C22B75"/>
    <w:rsid w:val="00C2384C"/>
    <w:rsid w:val="00C25513"/>
    <w:rsid w:val="00C26D40"/>
    <w:rsid w:val="00C27225"/>
    <w:rsid w:val="00C27887"/>
    <w:rsid w:val="00C27CB1"/>
    <w:rsid w:val="00C35977"/>
    <w:rsid w:val="00C3746E"/>
    <w:rsid w:val="00C413C6"/>
    <w:rsid w:val="00C42890"/>
    <w:rsid w:val="00C47C4A"/>
    <w:rsid w:val="00C513BF"/>
    <w:rsid w:val="00C52522"/>
    <w:rsid w:val="00C53431"/>
    <w:rsid w:val="00C55DC9"/>
    <w:rsid w:val="00C61C81"/>
    <w:rsid w:val="00C629A9"/>
    <w:rsid w:val="00C70521"/>
    <w:rsid w:val="00C70BEB"/>
    <w:rsid w:val="00C7197A"/>
    <w:rsid w:val="00C72062"/>
    <w:rsid w:val="00C743B1"/>
    <w:rsid w:val="00C74494"/>
    <w:rsid w:val="00C775A5"/>
    <w:rsid w:val="00C81466"/>
    <w:rsid w:val="00C86D98"/>
    <w:rsid w:val="00C9073A"/>
    <w:rsid w:val="00C926D6"/>
    <w:rsid w:val="00C9462C"/>
    <w:rsid w:val="00CA43BF"/>
    <w:rsid w:val="00CA5E80"/>
    <w:rsid w:val="00CA6374"/>
    <w:rsid w:val="00CA7332"/>
    <w:rsid w:val="00CB07D8"/>
    <w:rsid w:val="00CB105B"/>
    <w:rsid w:val="00CB354B"/>
    <w:rsid w:val="00CB3921"/>
    <w:rsid w:val="00CB43F2"/>
    <w:rsid w:val="00CB5CEE"/>
    <w:rsid w:val="00CC308F"/>
    <w:rsid w:val="00CC345E"/>
    <w:rsid w:val="00CC3AAA"/>
    <w:rsid w:val="00CC4A78"/>
    <w:rsid w:val="00CC4C64"/>
    <w:rsid w:val="00CC7C64"/>
    <w:rsid w:val="00CD0CD9"/>
    <w:rsid w:val="00CD18FF"/>
    <w:rsid w:val="00CD1A8C"/>
    <w:rsid w:val="00CD2985"/>
    <w:rsid w:val="00CD3A42"/>
    <w:rsid w:val="00CD603A"/>
    <w:rsid w:val="00CD7773"/>
    <w:rsid w:val="00CD7BF4"/>
    <w:rsid w:val="00CE097F"/>
    <w:rsid w:val="00CE19A5"/>
    <w:rsid w:val="00CE1F3F"/>
    <w:rsid w:val="00CE54E3"/>
    <w:rsid w:val="00CF2802"/>
    <w:rsid w:val="00CF348D"/>
    <w:rsid w:val="00CF5C8F"/>
    <w:rsid w:val="00CF607E"/>
    <w:rsid w:val="00CF6E4F"/>
    <w:rsid w:val="00D00B49"/>
    <w:rsid w:val="00D04C57"/>
    <w:rsid w:val="00D04D1C"/>
    <w:rsid w:val="00D0526D"/>
    <w:rsid w:val="00D05E32"/>
    <w:rsid w:val="00D10D08"/>
    <w:rsid w:val="00D1118E"/>
    <w:rsid w:val="00D14400"/>
    <w:rsid w:val="00D21B59"/>
    <w:rsid w:val="00D26E2D"/>
    <w:rsid w:val="00D273AB"/>
    <w:rsid w:val="00D30059"/>
    <w:rsid w:val="00D30FBC"/>
    <w:rsid w:val="00D3126D"/>
    <w:rsid w:val="00D31482"/>
    <w:rsid w:val="00D36C9F"/>
    <w:rsid w:val="00D36FA9"/>
    <w:rsid w:val="00D370F7"/>
    <w:rsid w:val="00D44C9E"/>
    <w:rsid w:val="00D45A10"/>
    <w:rsid w:val="00D46396"/>
    <w:rsid w:val="00D52EC8"/>
    <w:rsid w:val="00D532DC"/>
    <w:rsid w:val="00D564A5"/>
    <w:rsid w:val="00D56E31"/>
    <w:rsid w:val="00D6165F"/>
    <w:rsid w:val="00D63C69"/>
    <w:rsid w:val="00D72798"/>
    <w:rsid w:val="00D75551"/>
    <w:rsid w:val="00D777F6"/>
    <w:rsid w:val="00D81D6C"/>
    <w:rsid w:val="00D831AE"/>
    <w:rsid w:val="00D84DBB"/>
    <w:rsid w:val="00D85CA8"/>
    <w:rsid w:val="00D86A29"/>
    <w:rsid w:val="00D87D47"/>
    <w:rsid w:val="00D92F98"/>
    <w:rsid w:val="00D9347A"/>
    <w:rsid w:val="00D94D2C"/>
    <w:rsid w:val="00D95FBD"/>
    <w:rsid w:val="00D97FF2"/>
    <w:rsid w:val="00DA01ED"/>
    <w:rsid w:val="00DA0926"/>
    <w:rsid w:val="00DA0AD5"/>
    <w:rsid w:val="00DA1809"/>
    <w:rsid w:val="00DA4722"/>
    <w:rsid w:val="00DA582A"/>
    <w:rsid w:val="00DA5BFD"/>
    <w:rsid w:val="00DA6C9E"/>
    <w:rsid w:val="00DB352F"/>
    <w:rsid w:val="00DB5D96"/>
    <w:rsid w:val="00DB6C8C"/>
    <w:rsid w:val="00DC528C"/>
    <w:rsid w:val="00DD2326"/>
    <w:rsid w:val="00DD2AFC"/>
    <w:rsid w:val="00DE01E4"/>
    <w:rsid w:val="00DE10D5"/>
    <w:rsid w:val="00DE67CD"/>
    <w:rsid w:val="00DF4E43"/>
    <w:rsid w:val="00DF6071"/>
    <w:rsid w:val="00E02E90"/>
    <w:rsid w:val="00E14F1E"/>
    <w:rsid w:val="00E200B1"/>
    <w:rsid w:val="00E21E1F"/>
    <w:rsid w:val="00E21F60"/>
    <w:rsid w:val="00E2367B"/>
    <w:rsid w:val="00E24EB6"/>
    <w:rsid w:val="00E3060D"/>
    <w:rsid w:val="00E312B9"/>
    <w:rsid w:val="00E31A65"/>
    <w:rsid w:val="00E36456"/>
    <w:rsid w:val="00E401BE"/>
    <w:rsid w:val="00E41C3D"/>
    <w:rsid w:val="00E41D70"/>
    <w:rsid w:val="00E43752"/>
    <w:rsid w:val="00E4687B"/>
    <w:rsid w:val="00E478EF"/>
    <w:rsid w:val="00E50FEC"/>
    <w:rsid w:val="00E5121A"/>
    <w:rsid w:val="00E54BA0"/>
    <w:rsid w:val="00E57314"/>
    <w:rsid w:val="00E57B76"/>
    <w:rsid w:val="00E63D30"/>
    <w:rsid w:val="00E65B51"/>
    <w:rsid w:val="00E674EE"/>
    <w:rsid w:val="00E675C3"/>
    <w:rsid w:val="00E71F33"/>
    <w:rsid w:val="00E72A6B"/>
    <w:rsid w:val="00E73491"/>
    <w:rsid w:val="00E759AB"/>
    <w:rsid w:val="00E765F3"/>
    <w:rsid w:val="00E76F11"/>
    <w:rsid w:val="00E824B7"/>
    <w:rsid w:val="00E862EE"/>
    <w:rsid w:val="00E92502"/>
    <w:rsid w:val="00E931E1"/>
    <w:rsid w:val="00E939BB"/>
    <w:rsid w:val="00E94988"/>
    <w:rsid w:val="00E971EE"/>
    <w:rsid w:val="00EA0AF9"/>
    <w:rsid w:val="00EA1F5C"/>
    <w:rsid w:val="00EA2009"/>
    <w:rsid w:val="00EA2011"/>
    <w:rsid w:val="00EA39FD"/>
    <w:rsid w:val="00EA4403"/>
    <w:rsid w:val="00EA526E"/>
    <w:rsid w:val="00EA7918"/>
    <w:rsid w:val="00EB0212"/>
    <w:rsid w:val="00EB0ECC"/>
    <w:rsid w:val="00EB37F3"/>
    <w:rsid w:val="00EB6E55"/>
    <w:rsid w:val="00EC15CE"/>
    <w:rsid w:val="00EC5042"/>
    <w:rsid w:val="00EC6B72"/>
    <w:rsid w:val="00ED1C3E"/>
    <w:rsid w:val="00ED2052"/>
    <w:rsid w:val="00ED2A29"/>
    <w:rsid w:val="00ED3AEF"/>
    <w:rsid w:val="00ED69B4"/>
    <w:rsid w:val="00EE2BB9"/>
    <w:rsid w:val="00EE3EE6"/>
    <w:rsid w:val="00EE640F"/>
    <w:rsid w:val="00EE722B"/>
    <w:rsid w:val="00EF2600"/>
    <w:rsid w:val="00EF3D79"/>
    <w:rsid w:val="00EF72BC"/>
    <w:rsid w:val="00F019F1"/>
    <w:rsid w:val="00F02584"/>
    <w:rsid w:val="00F03EBC"/>
    <w:rsid w:val="00F06AD6"/>
    <w:rsid w:val="00F06E39"/>
    <w:rsid w:val="00F07683"/>
    <w:rsid w:val="00F107CD"/>
    <w:rsid w:val="00F11100"/>
    <w:rsid w:val="00F12B0C"/>
    <w:rsid w:val="00F12B12"/>
    <w:rsid w:val="00F13A89"/>
    <w:rsid w:val="00F13BF0"/>
    <w:rsid w:val="00F17ED1"/>
    <w:rsid w:val="00F242D2"/>
    <w:rsid w:val="00F279E5"/>
    <w:rsid w:val="00F27A08"/>
    <w:rsid w:val="00F27AAD"/>
    <w:rsid w:val="00F27B7B"/>
    <w:rsid w:val="00F27BED"/>
    <w:rsid w:val="00F353F0"/>
    <w:rsid w:val="00F35C9A"/>
    <w:rsid w:val="00F36651"/>
    <w:rsid w:val="00F37602"/>
    <w:rsid w:val="00F37636"/>
    <w:rsid w:val="00F407DC"/>
    <w:rsid w:val="00F40ECA"/>
    <w:rsid w:val="00F41B8B"/>
    <w:rsid w:val="00F424BB"/>
    <w:rsid w:val="00F4337D"/>
    <w:rsid w:val="00F53F93"/>
    <w:rsid w:val="00F54886"/>
    <w:rsid w:val="00F65D4C"/>
    <w:rsid w:val="00F65EB8"/>
    <w:rsid w:val="00F66262"/>
    <w:rsid w:val="00F73009"/>
    <w:rsid w:val="00F74F5B"/>
    <w:rsid w:val="00F77404"/>
    <w:rsid w:val="00F77990"/>
    <w:rsid w:val="00F8225A"/>
    <w:rsid w:val="00F8233A"/>
    <w:rsid w:val="00F84F06"/>
    <w:rsid w:val="00F87661"/>
    <w:rsid w:val="00F9389A"/>
    <w:rsid w:val="00F947A0"/>
    <w:rsid w:val="00F94DF6"/>
    <w:rsid w:val="00F95779"/>
    <w:rsid w:val="00FA0346"/>
    <w:rsid w:val="00FA064E"/>
    <w:rsid w:val="00FA16BA"/>
    <w:rsid w:val="00FA1F90"/>
    <w:rsid w:val="00FB0313"/>
    <w:rsid w:val="00FB50FB"/>
    <w:rsid w:val="00FB5EFD"/>
    <w:rsid w:val="00FB7D15"/>
    <w:rsid w:val="00FC2508"/>
    <w:rsid w:val="00FC5179"/>
    <w:rsid w:val="00FC6850"/>
    <w:rsid w:val="00FE1B59"/>
    <w:rsid w:val="00FE2121"/>
    <w:rsid w:val="00FE3A8F"/>
    <w:rsid w:val="00FF324B"/>
    <w:rsid w:val="00FF3B0F"/>
    <w:rsid w:val="00FF4743"/>
    <w:rsid w:val="00FF562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AC47E-5654-4804-98C5-2D14E75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ffnormal">
    <w:name w:val="waffnormal"/>
    <w:basedOn w:val="Normal"/>
    <w:rsid w:val="00553151"/>
    <w:pPr>
      <w:widowControl/>
      <w:spacing w:after="0" w:line="240" w:lineRule="auto"/>
      <w:jc w:val="both"/>
    </w:pPr>
    <w:rPr>
      <w:rFonts w:ascii="Arial" w:eastAsia="Times New Roman" w:hAnsi="Arial" w:cs="Times New Roman"/>
      <w:szCs w:val="24"/>
    </w:rPr>
  </w:style>
  <w:style w:type="character" w:styleId="Hyperlink">
    <w:name w:val="Hyperlink"/>
    <w:uiPriority w:val="99"/>
    <w:rsid w:val="00553151"/>
    <w:rPr>
      <w:color w:val="0000FF"/>
      <w:u w:val="single"/>
    </w:rPr>
  </w:style>
  <w:style w:type="paragraph" w:styleId="PlainText">
    <w:name w:val="Plain Text"/>
    <w:basedOn w:val="Normal"/>
    <w:link w:val="PlainTextChar"/>
    <w:uiPriority w:val="99"/>
    <w:unhideWhenUsed/>
    <w:rsid w:val="00553151"/>
    <w:pPr>
      <w:widowControl/>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553151"/>
    <w:rPr>
      <w:rFonts w:ascii="Consolas" w:hAnsi="Consolas" w:cs="Consolas"/>
      <w:sz w:val="21"/>
      <w:szCs w:val="21"/>
      <w:lang w:val="en-AU" w:eastAsia="en-AU"/>
    </w:rPr>
  </w:style>
  <w:style w:type="paragraph" w:styleId="Header">
    <w:name w:val="header"/>
    <w:basedOn w:val="Normal"/>
    <w:link w:val="HeaderChar"/>
    <w:uiPriority w:val="99"/>
    <w:unhideWhenUsed/>
    <w:rsid w:val="0055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51"/>
  </w:style>
  <w:style w:type="paragraph" w:styleId="Footer">
    <w:name w:val="footer"/>
    <w:basedOn w:val="Normal"/>
    <w:link w:val="FooterChar"/>
    <w:uiPriority w:val="99"/>
    <w:unhideWhenUsed/>
    <w:rsid w:val="0055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51"/>
  </w:style>
  <w:style w:type="paragraph" w:styleId="BalloonText">
    <w:name w:val="Balloon Text"/>
    <w:basedOn w:val="Normal"/>
    <w:link w:val="BalloonTextChar"/>
    <w:uiPriority w:val="99"/>
    <w:semiHidden/>
    <w:unhideWhenUsed/>
    <w:rsid w:val="0055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151"/>
    <w:rPr>
      <w:rFonts w:ascii="Tahoma" w:hAnsi="Tahoma" w:cs="Tahoma"/>
      <w:sz w:val="16"/>
      <w:szCs w:val="16"/>
    </w:rPr>
  </w:style>
  <w:style w:type="paragraph" w:styleId="NoSpacing">
    <w:name w:val="No Spacing"/>
    <w:uiPriority w:val="1"/>
    <w:qFormat/>
    <w:rsid w:val="000C6ABA"/>
    <w:pPr>
      <w:spacing w:after="0" w:line="240" w:lineRule="auto"/>
    </w:pPr>
  </w:style>
  <w:style w:type="character" w:styleId="Strong">
    <w:name w:val="Strong"/>
    <w:basedOn w:val="DefaultParagraphFont"/>
    <w:uiPriority w:val="22"/>
    <w:qFormat/>
    <w:rsid w:val="00DC528C"/>
    <w:rPr>
      <w:b/>
      <w:bCs/>
    </w:rPr>
  </w:style>
  <w:style w:type="paragraph" w:customStyle="1" w:styleId="Default">
    <w:name w:val="Default"/>
    <w:rsid w:val="00AB7AA3"/>
    <w:pPr>
      <w:widowControl/>
      <w:autoSpaceDE w:val="0"/>
      <w:autoSpaceDN w:val="0"/>
      <w:adjustRightInd w:val="0"/>
      <w:spacing w:after="0" w:line="240" w:lineRule="auto"/>
    </w:pPr>
    <w:rPr>
      <w:rFonts w:ascii="Arial" w:hAnsi="Arial" w:cs="Arial"/>
      <w:color w:val="000000"/>
      <w:sz w:val="24"/>
      <w:szCs w:val="24"/>
      <w:lang w:val="en-AU"/>
    </w:rPr>
  </w:style>
  <w:style w:type="character" w:customStyle="1" w:styleId="st">
    <w:name w:val="st"/>
    <w:basedOn w:val="DefaultParagraphFont"/>
    <w:rsid w:val="008A2907"/>
  </w:style>
  <w:style w:type="character" w:styleId="Emphasis">
    <w:name w:val="Emphasis"/>
    <w:basedOn w:val="DefaultParagraphFont"/>
    <w:uiPriority w:val="20"/>
    <w:qFormat/>
    <w:rsid w:val="008A2907"/>
    <w:rPr>
      <w:i/>
      <w:iCs/>
    </w:rPr>
  </w:style>
  <w:style w:type="paragraph" w:styleId="NormalWeb">
    <w:name w:val="Normal (Web)"/>
    <w:basedOn w:val="Normal"/>
    <w:uiPriority w:val="99"/>
    <w:semiHidden/>
    <w:unhideWhenUsed/>
    <w:rsid w:val="00472DA1"/>
    <w:pPr>
      <w:widowControl/>
      <w:spacing w:before="100" w:beforeAutospacing="1" w:after="100" w:afterAutospacing="1" w:line="240" w:lineRule="auto"/>
    </w:pPr>
    <w:rPr>
      <w:rFonts w:ascii="Times New Roman" w:hAnsi="Times New Roman" w:cs="Times New Roman"/>
      <w:sz w:val="24"/>
      <w:szCs w:val="24"/>
      <w:lang w:eastAsia="en-AU"/>
    </w:rPr>
  </w:style>
  <w:style w:type="paragraph" w:styleId="BodyText">
    <w:name w:val="Body Text"/>
    <w:basedOn w:val="Normal"/>
    <w:link w:val="BodyTextChar"/>
    <w:unhideWhenUsed/>
    <w:rsid w:val="009B7F29"/>
    <w:pPr>
      <w:widowControl/>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9B7F29"/>
    <w:rPr>
      <w:rFonts w:ascii="Arial" w:eastAsia="Times New Roman" w:hAnsi="Arial" w:cs="Arial"/>
      <w:sz w:val="20"/>
      <w:szCs w:val="24"/>
    </w:rPr>
  </w:style>
  <w:style w:type="paragraph" w:styleId="ListParagraph">
    <w:name w:val="List Paragraph"/>
    <w:basedOn w:val="Normal"/>
    <w:uiPriority w:val="34"/>
    <w:qFormat/>
    <w:rsid w:val="00F12B0C"/>
    <w:pPr>
      <w:ind w:left="720"/>
      <w:contextualSpacing/>
    </w:pPr>
  </w:style>
  <w:style w:type="character" w:styleId="FollowedHyperlink">
    <w:name w:val="FollowedHyperlink"/>
    <w:basedOn w:val="DefaultParagraphFont"/>
    <w:uiPriority w:val="99"/>
    <w:semiHidden/>
    <w:unhideWhenUsed/>
    <w:rsid w:val="001034AD"/>
    <w:rPr>
      <w:color w:val="800080" w:themeColor="followedHyperlink"/>
      <w:u w:val="single"/>
    </w:rPr>
  </w:style>
  <w:style w:type="character" w:styleId="CommentReference">
    <w:name w:val="annotation reference"/>
    <w:basedOn w:val="DefaultParagraphFont"/>
    <w:uiPriority w:val="99"/>
    <w:semiHidden/>
    <w:unhideWhenUsed/>
    <w:rsid w:val="00D564A5"/>
    <w:rPr>
      <w:sz w:val="16"/>
      <w:szCs w:val="16"/>
    </w:rPr>
  </w:style>
  <w:style w:type="paragraph" w:styleId="CommentText">
    <w:name w:val="annotation text"/>
    <w:basedOn w:val="Normal"/>
    <w:link w:val="CommentTextChar"/>
    <w:uiPriority w:val="99"/>
    <w:semiHidden/>
    <w:unhideWhenUsed/>
    <w:rsid w:val="00D564A5"/>
    <w:pPr>
      <w:spacing w:line="240" w:lineRule="auto"/>
    </w:pPr>
    <w:rPr>
      <w:sz w:val="20"/>
      <w:szCs w:val="20"/>
    </w:rPr>
  </w:style>
  <w:style w:type="character" w:customStyle="1" w:styleId="CommentTextChar">
    <w:name w:val="Comment Text Char"/>
    <w:basedOn w:val="DefaultParagraphFont"/>
    <w:link w:val="CommentText"/>
    <w:uiPriority w:val="99"/>
    <w:semiHidden/>
    <w:rsid w:val="00D564A5"/>
    <w:rPr>
      <w:sz w:val="20"/>
      <w:szCs w:val="20"/>
      <w:lang w:val="en-AU"/>
    </w:rPr>
  </w:style>
  <w:style w:type="paragraph" w:styleId="CommentSubject">
    <w:name w:val="annotation subject"/>
    <w:basedOn w:val="CommentText"/>
    <w:next w:val="CommentText"/>
    <w:link w:val="CommentSubjectChar"/>
    <w:uiPriority w:val="99"/>
    <w:semiHidden/>
    <w:unhideWhenUsed/>
    <w:rsid w:val="00D564A5"/>
    <w:rPr>
      <w:b/>
      <w:bCs/>
    </w:rPr>
  </w:style>
  <w:style w:type="character" w:customStyle="1" w:styleId="CommentSubjectChar">
    <w:name w:val="Comment Subject Char"/>
    <w:basedOn w:val="CommentTextChar"/>
    <w:link w:val="CommentSubject"/>
    <w:uiPriority w:val="99"/>
    <w:semiHidden/>
    <w:rsid w:val="00D564A5"/>
    <w:rPr>
      <w:b/>
      <w:bCs/>
      <w:sz w:val="20"/>
      <w:szCs w:val="20"/>
      <w:lang w:val="en-AU"/>
    </w:rPr>
  </w:style>
  <w:style w:type="paragraph" w:customStyle="1" w:styleId="waffmemonormal">
    <w:name w:val="waffmemonormal"/>
    <w:basedOn w:val="waffnormal"/>
    <w:rsid w:val="0063171A"/>
    <w:rPr>
      <w:bCs/>
      <w:sz w:val="26"/>
    </w:rPr>
  </w:style>
  <w:style w:type="paragraph" w:styleId="FootnoteText">
    <w:name w:val="footnote text"/>
    <w:basedOn w:val="Normal"/>
    <w:link w:val="FootnoteTextChar"/>
    <w:uiPriority w:val="99"/>
    <w:semiHidden/>
    <w:unhideWhenUsed/>
    <w:rsid w:val="00112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B37"/>
    <w:rPr>
      <w:sz w:val="20"/>
      <w:szCs w:val="20"/>
      <w:lang w:val="en-AU"/>
    </w:rPr>
  </w:style>
  <w:style w:type="character" w:styleId="FootnoteReference">
    <w:name w:val="footnote reference"/>
    <w:basedOn w:val="DefaultParagraphFont"/>
    <w:uiPriority w:val="99"/>
    <w:semiHidden/>
    <w:unhideWhenUsed/>
    <w:rsid w:val="0011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5422">
      <w:bodyDiv w:val="1"/>
      <w:marLeft w:val="0"/>
      <w:marRight w:val="0"/>
      <w:marTop w:val="0"/>
      <w:marBottom w:val="0"/>
      <w:divBdr>
        <w:top w:val="none" w:sz="0" w:space="0" w:color="auto"/>
        <w:left w:val="none" w:sz="0" w:space="0" w:color="auto"/>
        <w:bottom w:val="none" w:sz="0" w:space="0" w:color="auto"/>
        <w:right w:val="none" w:sz="0" w:space="0" w:color="auto"/>
      </w:divBdr>
    </w:div>
    <w:div w:id="62222215">
      <w:bodyDiv w:val="1"/>
      <w:marLeft w:val="0"/>
      <w:marRight w:val="0"/>
      <w:marTop w:val="0"/>
      <w:marBottom w:val="0"/>
      <w:divBdr>
        <w:top w:val="none" w:sz="0" w:space="0" w:color="auto"/>
        <w:left w:val="none" w:sz="0" w:space="0" w:color="auto"/>
        <w:bottom w:val="none" w:sz="0" w:space="0" w:color="auto"/>
        <w:right w:val="none" w:sz="0" w:space="0" w:color="auto"/>
      </w:divBdr>
    </w:div>
    <w:div w:id="70664216">
      <w:bodyDiv w:val="1"/>
      <w:marLeft w:val="0"/>
      <w:marRight w:val="0"/>
      <w:marTop w:val="0"/>
      <w:marBottom w:val="0"/>
      <w:divBdr>
        <w:top w:val="none" w:sz="0" w:space="0" w:color="auto"/>
        <w:left w:val="none" w:sz="0" w:space="0" w:color="auto"/>
        <w:bottom w:val="none" w:sz="0" w:space="0" w:color="auto"/>
        <w:right w:val="none" w:sz="0" w:space="0" w:color="auto"/>
      </w:divBdr>
    </w:div>
    <w:div w:id="122626633">
      <w:bodyDiv w:val="1"/>
      <w:marLeft w:val="0"/>
      <w:marRight w:val="0"/>
      <w:marTop w:val="0"/>
      <w:marBottom w:val="0"/>
      <w:divBdr>
        <w:top w:val="none" w:sz="0" w:space="0" w:color="auto"/>
        <w:left w:val="none" w:sz="0" w:space="0" w:color="auto"/>
        <w:bottom w:val="none" w:sz="0" w:space="0" w:color="auto"/>
        <w:right w:val="none" w:sz="0" w:space="0" w:color="auto"/>
      </w:divBdr>
    </w:div>
    <w:div w:id="161356351">
      <w:bodyDiv w:val="1"/>
      <w:marLeft w:val="0"/>
      <w:marRight w:val="0"/>
      <w:marTop w:val="0"/>
      <w:marBottom w:val="0"/>
      <w:divBdr>
        <w:top w:val="none" w:sz="0" w:space="0" w:color="auto"/>
        <w:left w:val="none" w:sz="0" w:space="0" w:color="auto"/>
        <w:bottom w:val="none" w:sz="0" w:space="0" w:color="auto"/>
        <w:right w:val="none" w:sz="0" w:space="0" w:color="auto"/>
      </w:divBdr>
    </w:div>
    <w:div w:id="177427777">
      <w:bodyDiv w:val="1"/>
      <w:marLeft w:val="0"/>
      <w:marRight w:val="0"/>
      <w:marTop w:val="0"/>
      <w:marBottom w:val="0"/>
      <w:divBdr>
        <w:top w:val="none" w:sz="0" w:space="0" w:color="auto"/>
        <w:left w:val="none" w:sz="0" w:space="0" w:color="auto"/>
        <w:bottom w:val="none" w:sz="0" w:space="0" w:color="auto"/>
        <w:right w:val="none" w:sz="0" w:space="0" w:color="auto"/>
      </w:divBdr>
    </w:div>
    <w:div w:id="258373867">
      <w:bodyDiv w:val="1"/>
      <w:marLeft w:val="0"/>
      <w:marRight w:val="0"/>
      <w:marTop w:val="0"/>
      <w:marBottom w:val="0"/>
      <w:divBdr>
        <w:top w:val="none" w:sz="0" w:space="0" w:color="auto"/>
        <w:left w:val="none" w:sz="0" w:space="0" w:color="auto"/>
        <w:bottom w:val="none" w:sz="0" w:space="0" w:color="auto"/>
        <w:right w:val="none" w:sz="0" w:space="0" w:color="auto"/>
      </w:divBdr>
    </w:div>
    <w:div w:id="528491993">
      <w:bodyDiv w:val="1"/>
      <w:marLeft w:val="0"/>
      <w:marRight w:val="0"/>
      <w:marTop w:val="0"/>
      <w:marBottom w:val="0"/>
      <w:divBdr>
        <w:top w:val="none" w:sz="0" w:space="0" w:color="auto"/>
        <w:left w:val="none" w:sz="0" w:space="0" w:color="auto"/>
        <w:bottom w:val="none" w:sz="0" w:space="0" w:color="auto"/>
        <w:right w:val="none" w:sz="0" w:space="0" w:color="auto"/>
      </w:divBdr>
    </w:div>
    <w:div w:id="630522431">
      <w:bodyDiv w:val="1"/>
      <w:marLeft w:val="0"/>
      <w:marRight w:val="0"/>
      <w:marTop w:val="0"/>
      <w:marBottom w:val="0"/>
      <w:divBdr>
        <w:top w:val="none" w:sz="0" w:space="0" w:color="auto"/>
        <w:left w:val="none" w:sz="0" w:space="0" w:color="auto"/>
        <w:bottom w:val="none" w:sz="0" w:space="0" w:color="auto"/>
        <w:right w:val="none" w:sz="0" w:space="0" w:color="auto"/>
      </w:divBdr>
    </w:div>
    <w:div w:id="656347255">
      <w:bodyDiv w:val="1"/>
      <w:marLeft w:val="0"/>
      <w:marRight w:val="0"/>
      <w:marTop w:val="0"/>
      <w:marBottom w:val="0"/>
      <w:divBdr>
        <w:top w:val="none" w:sz="0" w:space="0" w:color="auto"/>
        <w:left w:val="none" w:sz="0" w:space="0" w:color="auto"/>
        <w:bottom w:val="none" w:sz="0" w:space="0" w:color="auto"/>
        <w:right w:val="none" w:sz="0" w:space="0" w:color="auto"/>
      </w:divBdr>
    </w:div>
    <w:div w:id="708261080">
      <w:bodyDiv w:val="1"/>
      <w:marLeft w:val="0"/>
      <w:marRight w:val="0"/>
      <w:marTop w:val="0"/>
      <w:marBottom w:val="0"/>
      <w:divBdr>
        <w:top w:val="none" w:sz="0" w:space="0" w:color="auto"/>
        <w:left w:val="none" w:sz="0" w:space="0" w:color="auto"/>
        <w:bottom w:val="none" w:sz="0" w:space="0" w:color="auto"/>
        <w:right w:val="none" w:sz="0" w:space="0" w:color="auto"/>
      </w:divBdr>
    </w:div>
    <w:div w:id="716977174">
      <w:bodyDiv w:val="1"/>
      <w:marLeft w:val="0"/>
      <w:marRight w:val="0"/>
      <w:marTop w:val="0"/>
      <w:marBottom w:val="0"/>
      <w:divBdr>
        <w:top w:val="none" w:sz="0" w:space="0" w:color="auto"/>
        <w:left w:val="none" w:sz="0" w:space="0" w:color="auto"/>
        <w:bottom w:val="none" w:sz="0" w:space="0" w:color="auto"/>
        <w:right w:val="none" w:sz="0" w:space="0" w:color="auto"/>
      </w:divBdr>
    </w:div>
    <w:div w:id="797987227">
      <w:bodyDiv w:val="1"/>
      <w:marLeft w:val="0"/>
      <w:marRight w:val="0"/>
      <w:marTop w:val="0"/>
      <w:marBottom w:val="0"/>
      <w:divBdr>
        <w:top w:val="none" w:sz="0" w:space="0" w:color="auto"/>
        <w:left w:val="none" w:sz="0" w:space="0" w:color="auto"/>
        <w:bottom w:val="none" w:sz="0" w:space="0" w:color="auto"/>
        <w:right w:val="none" w:sz="0" w:space="0" w:color="auto"/>
      </w:divBdr>
    </w:div>
    <w:div w:id="821889442">
      <w:bodyDiv w:val="1"/>
      <w:marLeft w:val="0"/>
      <w:marRight w:val="0"/>
      <w:marTop w:val="0"/>
      <w:marBottom w:val="0"/>
      <w:divBdr>
        <w:top w:val="none" w:sz="0" w:space="0" w:color="auto"/>
        <w:left w:val="none" w:sz="0" w:space="0" w:color="auto"/>
        <w:bottom w:val="none" w:sz="0" w:space="0" w:color="auto"/>
        <w:right w:val="none" w:sz="0" w:space="0" w:color="auto"/>
      </w:divBdr>
    </w:div>
    <w:div w:id="892162212">
      <w:bodyDiv w:val="1"/>
      <w:marLeft w:val="0"/>
      <w:marRight w:val="0"/>
      <w:marTop w:val="0"/>
      <w:marBottom w:val="0"/>
      <w:divBdr>
        <w:top w:val="none" w:sz="0" w:space="0" w:color="auto"/>
        <w:left w:val="none" w:sz="0" w:space="0" w:color="auto"/>
        <w:bottom w:val="none" w:sz="0" w:space="0" w:color="auto"/>
        <w:right w:val="none" w:sz="0" w:space="0" w:color="auto"/>
      </w:divBdr>
    </w:div>
    <w:div w:id="971209480">
      <w:bodyDiv w:val="1"/>
      <w:marLeft w:val="0"/>
      <w:marRight w:val="0"/>
      <w:marTop w:val="0"/>
      <w:marBottom w:val="0"/>
      <w:divBdr>
        <w:top w:val="none" w:sz="0" w:space="0" w:color="auto"/>
        <w:left w:val="none" w:sz="0" w:space="0" w:color="auto"/>
        <w:bottom w:val="none" w:sz="0" w:space="0" w:color="auto"/>
        <w:right w:val="none" w:sz="0" w:space="0" w:color="auto"/>
      </w:divBdr>
    </w:div>
    <w:div w:id="976833643">
      <w:bodyDiv w:val="1"/>
      <w:marLeft w:val="0"/>
      <w:marRight w:val="0"/>
      <w:marTop w:val="0"/>
      <w:marBottom w:val="0"/>
      <w:divBdr>
        <w:top w:val="none" w:sz="0" w:space="0" w:color="auto"/>
        <w:left w:val="none" w:sz="0" w:space="0" w:color="auto"/>
        <w:bottom w:val="none" w:sz="0" w:space="0" w:color="auto"/>
        <w:right w:val="none" w:sz="0" w:space="0" w:color="auto"/>
      </w:divBdr>
    </w:div>
    <w:div w:id="1148522331">
      <w:bodyDiv w:val="1"/>
      <w:marLeft w:val="0"/>
      <w:marRight w:val="0"/>
      <w:marTop w:val="0"/>
      <w:marBottom w:val="0"/>
      <w:divBdr>
        <w:top w:val="none" w:sz="0" w:space="0" w:color="auto"/>
        <w:left w:val="none" w:sz="0" w:space="0" w:color="auto"/>
        <w:bottom w:val="none" w:sz="0" w:space="0" w:color="auto"/>
        <w:right w:val="none" w:sz="0" w:space="0" w:color="auto"/>
      </w:divBdr>
    </w:div>
    <w:div w:id="1171330995">
      <w:bodyDiv w:val="1"/>
      <w:marLeft w:val="0"/>
      <w:marRight w:val="0"/>
      <w:marTop w:val="0"/>
      <w:marBottom w:val="0"/>
      <w:divBdr>
        <w:top w:val="none" w:sz="0" w:space="0" w:color="auto"/>
        <w:left w:val="none" w:sz="0" w:space="0" w:color="auto"/>
        <w:bottom w:val="none" w:sz="0" w:space="0" w:color="auto"/>
        <w:right w:val="none" w:sz="0" w:space="0" w:color="auto"/>
      </w:divBdr>
    </w:div>
    <w:div w:id="1186090253">
      <w:bodyDiv w:val="1"/>
      <w:marLeft w:val="0"/>
      <w:marRight w:val="0"/>
      <w:marTop w:val="0"/>
      <w:marBottom w:val="0"/>
      <w:divBdr>
        <w:top w:val="none" w:sz="0" w:space="0" w:color="auto"/>
        <w:left w:val="none" w:sz="0" w:space="0" w:color="auto"/>
        <w:bottom w:val="none" w:sz="0" w:space="0" w:color="auto"/>
        <w:right w:val="none" w:sz="0" w:space="0" w:color="auto"/>
      </w:divBdr>
    </w:div>
    <w:div w:id="1215234639">
      <w:bodyDiv w:val="1"/>
      <w:marLeft w:val="0"/>
      <w:marRight w:val="0"/>
      <w:marTop w:val="0"/>
      <w:marBottom w:val="0"/>
      <w:divBdr>
        <w:top w:val="none" w:sz="0" w:space="0" w:color="auto"/>
        <w:left w:val="none" w:sz="0" w:space="0" w:color="auto"/>
        <w:bottom w:val="none" w:sz="0" w:space="0" w:color="auto"/>
        <w:right w:val="none" w:sz="0" w:space="0" w:color="auto"/>
      </w:divBdr>
    </w:div>
    <w:div w:id="1401175977">
      <w:bodyDiv w:val="1"/>
      <w:marLeft w:val="0"/>
      <w:marRight w:val="0"/>
      <w:marTop w:val="0"/>
      <w:marBottom w:val="0"/>
      <w:divBdr>
        <w:top w:val="none" w:sz="0" w:space="0" w:color="auto"/>
        <w:left w:val="none" w:sz="0" w:space="0" w:color="auto"/>
        <w:bottom w:val="none" w:sz="0" w:space="0" w:color="auto"/>
        <w:right w:val="none" w:sz="0" w:space="0" w:color="auto"/>
      </w:divBdr>
    </w:div>
    <w:div w:id="1429232067">
      <w:bodyDiv w:val="1"/>
      <w:marLeft w:val="0"/>
      <w:marRight w:val="0"/>
      <w:marTop w:val="0"/>
      <w:marBottom w:val="0"/>
      <w:divBdr>
        <w:top w:val="none" w:sz="0" w:space="0" w:color="auto"/>
        <w:left w:val="none" w:sz="0" w:space="0" w:color="auto"/>
        <w:bottom w:val="none" w:sz="0" w:space="0" w:color="auto"/>
        <w:right w:val="none" w:sz="0" w:space="0" w:color="auto"/>
      </w:divBdr>
    </w:div>
    <w:div w:id="1483500908">
      <w:bodyDiv w:val="1"/>
      <w:marLeft w:val="0"/>
      <w:marRight w:val="0"/>
      <w:marTop w:val="0"/>
      <w:marBottom w:val="0"/>
      <w:divBdr>
        <w:top w:val="none" w:sz="0" w:space="0" w:color="auto"/>
        <w:left w:val="none" w:sz="0" w:space="0" w:color="auto"/>
        <w:bottom w:val="none" w:sz="0" w:space="0" w:color="auto"/>
        <w:right w:val="none" w:sz="0" w:space="0" w:color="auto"/>
      </w:divBdr>
    </w:div>
    <w:div w:id="1516075447">
      <w:bodyDiv w:val="1"/>
      <w:marLeft w:val="0"/>
      <w:marRight w:val="0"/>
      <w:marTop w:val="0"/>
      <w:marBottom w:val="0"/>
      <w:divBdr>
        <w:top w:val="none" w:sz="0" w:space="0" w:color="auto"/>
        <w:left w:val="none" w:sz="0" w:space="0" w:color="auto"/>
        <w:bottom w:val="none" w:sz="0" w:space="0" w:color="auto"/>
        <w:right w:val="none" w:sz="0" w:space="0" w:color="auto"/>
      </w:divBdr>
    </w:div>
    <w:div w:id="1530410397">
      <w:bodyDiv w:val="1"/>
      <w:marLeft w:val="0"/>
      <w:marRight w:val="0"/>
      <w:marTop w:val="0"/>
      <w:marBottom w:val="0"/>
      <w:divBdr>
        <w:top w:val="none" w:sz="0" w:space="0" w:color="auto"/>
        <w:left w:val="none" w:sz="0" w:space="0" w:color="auto"/>
        <w:bottom w:val="none" w:sz="0" w:space="0" w:color="auto"/>
        <w:right w:val="none" w:sz="0" w:space="0" w:color="auto"/>
      </w:divBdr>
    </w:div>
    <w:div w:id="1619071754">
      <w:bodyDiv w:val="1"/>
      <w:marLeft w:val="0"/>
      <w:marRight w:val="0"/>
      <w:marTop w:val="0"/>
      <w:marBottom w:val="0"/>
      <w:divBdr>
        <w:top w:val="none" w:sz="0" w:space="0" w:color="auto"/>
        <w:left w:val="none" w:sz="0" w:space="0" w:color="auto"/>
        <w:bottom w:val="none" w:sz="0" w:space="0" w:color="auto"/>
        <w:right w:val="none" w:sz="0" w:space="0" w:color="auto"/>
      </w:divBdr>
    </w:div>
    <w:div w:id="1662462549">
      <w:bodyDiv w:val="1"/>
      <w:marLeft w:val="0"/>
      <w:marRight w:val="0"/>
      <w:marTop w:val="0"/>
      <w:marBottom w:val="0"/>
      <w:divBdr>
        <w:top w:val="none" w:sz="0" w:space="0" w:color="auto"/>
        <w:left w:val="none" w:sz="0" w:space="0" w:color="auto"/>
        <w:bottom w:val="none" w:sz="0" w:space="0" w:color="auto"/>
        <w:right w:val="none" w:sz="0" w:space="0" w:color="auto"/>
      </w:divBdr>
    </w:div>
    <w:div w:id="1715889109">
      <w:bodyDiv w:val="1"/>
      <w:marLeft w:val="0"/>
      <w:marRight w:val="0"/>
      <w:marTop w:val="0"/>
      <w:marBottom w:val="0"/>
      <w:divBdr>
        <w:top w:val="none" w:sz="0" w:space="0" w:color="auto"/>
        <w:left w:val="none" w:sz="0" w:space="0" w:color="auto"/>
        <w:bottom w:val="none" w:sz="0" w:space="0" w:color="auto"/>
        <w:right w:val="none" w:sz="0" w:space="0" w:color="auto"/>
      </w:divBdr>
    </w:div>
    <w:div w:id="1855726194">
      <w:bodyDiv w:val="1"/>
      <w:marLeft w:val="0"/>
      <w:marRight w:val="0"/>
      <w:marTop w:val="0"/>
      <w:marBottom w:val="0"/>
      <w:divBdr>
        <w:top w:val="none" w:sz="0" w:space="0" w:color="auto"/>
        <w:left w:val="none" w:sz="0" w:space="0" w:color="auto"/>
        <w:bottom w:val="none" w:sz="0" w:space="0" w:color="auto"/>
        <w:right w:val="none" w:sz="0" w:space="0" w:color="auto"/>
      </w:divBdr>
    </w:div>
    <w:div w:id="1946108521">
      <w:bodyDiv w:val="1"/>
      <w:marLeft w:val="0"/>
      <w:marRight w:val="0"/>
      <w:marTop w:val="0"/>
      <w:marBottom w:val="0"/>
      <w:divBdr>
        <w:top w:val="none" w:sz="0" w:space="0" w:color="auto"/>
        <w:left w:val="none" w:sz="0" w:space="0" w:color="auto"/>
        <w:bottom w:val="none" w:sz="0" w:space="0" w:color="auto"/>
        <w:right w:val="none" w:sz="0" w:space="0" w:color="auto"/>
      </w:divBdr>
    </w:div>
    <w:div w:id="1964268337">
      <w:bodyDiv w:val="1"/>
      <w:marLeft w:val="0"/>
      <w:marRight w:val="0"/>
      <w:marTop w:val="0"/>
      <w:marBottom w:val="0"/>
      <w:divBdr>
        <w:top w:val="none" w:sz="0" w:space="0" w:color="auto"/>
        <w:left w:val="none" w:sz="0" w:space="0" w:color="auto"/>
        <w:bottom w:val="none" w:sz="0" w:space="0" w:color="auto"/>
        <w:right w:val="none" w:sz="0" w:space="0" w:color="auto"/>
      </w:divBdr>
    </w:div>
    <w:div w:id="2017920061">
      <w:bodyDiv w:val="1"/>
      <w:marLeft w:val="0"/>
      <w:marRight w:val="0"/>
      <w:marTop w:val="0"/>
      <w:marBottom w:val="0"/>
      <w:divBdr>
        <w:top w:val="none" w:sz="0" w:space="0" w:color="auto"/>
        <w:left w:val="none" w:sz="0" w:space="0" w:color="auto"/>
        <w:bottom w:val="none" w:sz="0" w:space="0" w:color="auto"/>
        <w:right w:val="none" w:sz="0" w:space="0" w:color="auto"/>
      </w:divBdr>
    </w:div>
    <w:div w:id="2020232811">
      <w:bodyDiv w:val="1"/>
      <w:marLeft w:val="0"/>
      <w:marRight w:val="0"/>
      <w:marTop w:val="0"/>
      <w:marBottom w:val="0"/>
      <w:divBdr>
        <w:top w:val="none" w:sz="0" w:space="0" w:color="auto"/>
        <w:left w:val="none" w:sz="0" w:space="0" w:color="auto"/>
        <w:bottom w:val="none" w:sz="0" w:space="0" w:color="auto"/>
        <w:right w:val="none" w:sz="0" w:space="0" w:color="auto"/>
      </w:divBdr>
    </w:div>
    <w:div w:id="2020814684">
      <w:bodyDiv w:val="1"/>
      <w:marLeft w:val="0"/>
      <w:marRight w:val="0"/>
      <w:marTop w:val="0"/>
      <w:marBottom w:val="0"/>
      <w:divBdr>
        <w:top w:val="none" w:sz="0" w:space="0" w:color="auto"/>
        <w:left w:val="none" w:sz="0" w:space="0" w:color="auto"/>
        <w:bottom w:val="none" w:sz="0" w:space="0" w:color="auto"/>
        <w:right w:val="none" w:sz="0" w:space="0" w:color="auto"/>
      </w:divBdr>
    </w:div>
    <w:div w:id="2075395816">
      <w:bodyDiv w:val="1"/>
      <w:marLeft w:val="0"/>
      <w:marRight w:val="0"/>
      <w:marTop w:val="0"/>
      <w:marBottom w:val="0"/>
      <w:divBdr>
        <w:top w:val="none" w:sz="0" w:space="0" w:color="auto"/>
        <w:left w:val="none" w:sz="0" w:space="0" w:color="auto"/>
        <w:bottom w:val="none" w:sz="0" w:space="0" w:color="auto"/>
        <w:right w:val="none" w:sz="0" w:space="0" w:color="auto"/>
      </w:divBdr>
    </w:div>
    <w:div w:id="2127850806">
      <w:bodyDiv w:val="1"/>
      <w:marLeft w:val="0"/>
      <w:marRight w:val="0"/>
      <w:marTop w:val="0"/>
      <w:marBottom w:val="0"/>
      <w:divBdr>
        <w:top w:val="none" w:sz="0" w:space="0" w:color="auto"/>
        <w:left w:val="none" w:sz="0" w:space="0" w:color="auto"/>
        <w:bottom w:val="none" w:sz="0" w:space="0" w:color="auto"/>
        <w:right w:val="none" w:sz="0" w:space="0" w:color="auto"/>
      </w:divBdr>
      <w:divsChild>
        <w:div w:id="1250307090">
          <w:marLeft w:val="0"/>
          <w:marRight w:val="0"/>
          <w:marTop w:val="0"/>
          <w:marBottom w:val="0"/>
          <w:divBdr>
            <w:top w:val="none" w:sz="0" w:space="0" w:color="auto"/>
            <w:left w:val="none" w:sz="0" w:space="0" w:color="auto"/>
            <w:bottom w:val="none" w:sz="0" w:space="0" w:color="auto"/>
            <w:right w:val="none" w:sz="0" w:space="0" w:color="auto"/>
          </w:divBdr>
        </w:div>
        <w:div w:id="1281571847">
          <w:marLeft w:val="0"/>
          <w:marRight w:val="0"/>
          <w:marTop w:val="0"/>
          <w:marBottom w:val="0"/>
          <w:divBdr>
            <w:top w:val="none" w:sz="0" w:space="0" w:color="auto"/>
            <w:left w:val="none" w:sz="0" w:space="0" w:color="auto"/>
            <w:bottom w:val="none" w:sz="0" w:space="0" w:color="auto"/>
            <w:right w:val="none" w:sz="0" w:space="0" w:color="auto"/>
          </w:divBdr>
        </w:div>
        <w:div w:id="1897545038">
          <w:marLeft w:val="0"/>
          <w:marRight w:val="0"/>
          <w:marTop w:val="0"/>
          <w:marBottom w:val="0"/>
          <w:divBdr>
            <w:top w:val="none" w:sz="0" w:space="0" w:color="auto"/>
            <w:left w:val="none" w:sz="0" w:space="0" w:color="auto"/>
            <w:bottom w:val="none" w:sz="0" w:space="0" w:color="auto"/>
            <w:right w:val="none" w:sz="0" w:space="0" w:color="auto"/>
          </w:divBdr>
        </w:div>
        <w:div w:id="1725372032">
          <w:marLeft w:val="0"/>
          <w:marRight w:val="0"/>
          <w:marTop w:val="0"/>
          <w:marBottom w:val="0"/>
          <w:divBdr>
            <w:top w:val="none" w:sz="0" w:space="0" w:color="auto"/>
            <w:left w:val="none" w:sz="0" w:space="0" w:color="auto"/>
            <w:bottom w:val="none" w:sz="0" w:space="0" w:color="auto"/>
            <w:right w:val="none" w:sz="0" w:space="0" w:color="auto"/>
          </w:divBdr>
        </w:div>
        <w:div w:id="1016736875">
          <w:marLeft w:val="0"/>
          <w:marRight w:val="0"/>
          <w:marTop w:val="0"/>
          <w:marBottom w:val="0"/>
          <w:divBdr>
            <w:top w:val="none" w:sz="0" w:space="0" w:color="auto"/>
            <w:left w:val="none" w:sz="0" w:space="0" w:color="auto"/>
            <w:bottom w:val="none" w:sz="0" w:space="0" w:color="auto"/>
            <w:right w:val="none" w:sz="0" w:space="0" w:color="auto"/>
          </w:divBdr>
        </w:div>
        <w:div w:id="441728587">
          <w:marLeft w:val="0"/>
          <w:marRight w:val="0"/>
          <w:marTop w:val="0"/>
          <w:marBottom w:val="0"/>
          <w:divBdr>
            <w:top w:val="none" w:sz="0" w:space="0" w:color="auto"/>
            <w:left w:val="none" w:sz="0" w:space="0" w:color="auto"/>
            <w:bottom w:val="none" w:sz="0" w:space="0" w:color="auto"/>
            <w:right w:val="none" w:sz="0" w:space="0" w:color="auto"/>
          </w:divBdr>
        </w:div>
        <w:div w:id="17658086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afarmers.org.au/" TargetMode="External"/><Relationship Id="rId1" Type="http://schemas.openxmlformats.org/officeDocument/2006/relationships/hyperlink" Target="mailto:reception@wafarmer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E190-53EF-4CC9-B84C-3FEB5794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4547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Hall</dc:creator>
  <cp:lastModifiedBy>Terry Sim</cp:lastModifiedBy>
  <cp:revision>2</cp:revision>
  <cp:lastPrinted>2018-10-19T07:59:00Z</cp:lastPrinted>
  <dcterms:created xsi:type="dcterms:W3CDTF">2018-11-01T22:13:00Z</dcterms:created>
  <dcterms:modified xsi:type="dcterms:W3CDTF">2018-11-01T22:13:00Z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LastSaved">
    <vt:filetime>2014-09-12T00:00:00Z</vt:filetime>
  </property>
</Properties>
</file>